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21" w:rsidRPr="00E51AFB" w:rsidRDefault="009D5A21" w:rsidP="009D5A21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</w:rPr>
      </w:pPr>
      <w:r w:rsidRPr="00E51AFB">
        <w:rPr>
          <w:rFonts w:ascii="Times New Roman" w:hAnsi="Times New Roman"/>
          <w:b/>
          <w:spacing w:val="1"/>
          <w:sz w:val="28"/>
          <w:szCs w:val="28"/>
        </w:rPr>
        <w:t xml:space="preserve">Автономная некоммерческая 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профессиональная </w:t>
      </w:r>
      <w:r w:rsidRPr="00E51AFB">
        <w:rPr>
          <w:rFonts w:ascii="Times New Roman" w:hAnsi="Times New Roman"/>
          <w:b/>
          <w:spacing w:val="1"/>
          <w:sz w:val="28"/>
          <w:szCs w:val="28"/>
        </w:rPr>
        <w:t>образовательная организация</w:t>
      </w:r>
    </w:p>
    <w:p w:rsidR="009D5A21" w:rsidRDefault="009D5A21" w:rsidP="009D5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 w:rsidRPr="00E51AFB">
        <w:rPr>
          <w:rFonts w:ascii="Times New Roman" w:hAnsi="Times New Roman"/>
          <w:b/>
          <w:bCs/>
          <w:spacing w:val="-7"/>
          <w:sz w:val="28"/>
          <w:szCs w:val="28"/>
        </w:rPr>
        <w:t xml:space="preserve">«КАЛИНИНГРАДСКИЙ 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>КОЛЛЕДЖ</w:t>
      </w:r>
      <w:r w:rsidRPr="00E51AFB">
        <w:rPr>
          <w:rFonts w:ascii="Times New Roman" w:hAnsi="Times New Roman"/>
          <w:b/>
          <w:bCs/>
          <w:spacing w:val="-7"/>
          <w:sz w:val="28"/>
          <w:szCs w:val="28"/>
        </w:rPr>
        <w:t xml:space="preserve"> УПРАВЛЕНИЯ</w:t>
      </w:r>
      <w:r w:rsidRPr="00E51AFB">
        <w:rPr>
          <w:rFonts w:ascii="Times New Roman" w:hAnsi="Times New Roman"/>
          <w:b/>
          <w:bCs/>
          <w:spacing w:val="-5"/>
          <w:sz w:val="28"/>
          <w:szCs w:val="28"/>
        </w:rPr>
        <w:t>»</w:t>
      </w:r>
    </w:p>
    <w:p w:rsidR="009D5A21" w:rsidRPr="00DD6932" w:rsidRDefault="009D5A21" w:rsidP="009D5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9D5A21" w:rsidRPr="00DD6932" w:rsidTr="00B878F3">
        <w:tc>
          <w:tcPr>
            <w:tcW w:w="2268" w:type="dxa"/>
          </w:tcPr>
          <w:p w:rsidR="009D5A21" w:rsidRPr="00DD6932" w:rsidRDefault="009D5A21" w:rsidP="00B878F3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6932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9D5A21" w:rsidRPr="0011520E" w:rsidRDefault="009D5A21" w:rsidP="00B878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11520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Утверждено  </w:t>
            </w:r>
          </w:p>
          <w:p w:rsidR="009D5A21" w:rsidRPr="0011520E" w:rsidRDefault="009D5A21" w:rsidP="00B878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11520E">
              <w:rPr>
                <w:rFonts w:ascii="Times New Roman" w:hAnsi="Times New Roman"/>
                <w:spacing w:val="2"/>
                <w:sz w:val="28"/>
                <w:szCs w:val="28"/>
              </w:rPr>
              <w:t>Учебно–методическим советом Колледжа</w:t>
            </w:r>
          </w:p>
          <w:p w:rsidR="009D5A21" w:rsidRPr="0011520E" w:rsidRDefault="009D5A21" w:rsidP="00B878F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11520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протокол заседания </w:t>
            </w:r>
          </w:p>
          <w:p w:rsidR="009D5A21" w:rsidRPr="00A17798" w:rsidRDefault="00C83FD4" w:rsidP="00B878F3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№ 38 от 31.01.2022</w:t>
            </w:r>
            <w:r w:rsidR="009D5A21" w:rsidRPr="00A17798">
              <w:rPr>
                <w:rFonts w:ascii="Times New Roman" w:hAnsi="Times New Roman"/>
                <w:kern w:val="2"/>
                <w:sz w:val="28"/>
                <w:szCs w:val="28"/>
              </w:rPr>
              <w:t xml:space="preserve"> г.</w:t>
            </w:r>
            <w:r w:rsidR="009D5A21" w:rsidRPr="00A17798"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</w:p>
        </w:tc>
      </w:tr>
    </w:tbl>
    <w:p w:rsidR="009D5A21" w:rsidRPr="00DD6932" w:rsidRDefault="009D5A21" w:rsidP="009D5A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9D5A21" w:rsidRPr="00DD6932" w:rsidRDefault="009D5A21" w:rsidP="009D5A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9D5A21" w:rsidRPr="00DD6932" w:rsidRDefault="009D5A21" w:rsidP="009D5A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9D5A21" w:rsidRPr="00DD6932" w:rsidRDefault="009D5A21" w:rsidP="009D5A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9D5A21" w:rsidRPr="00DD6932" w:rsidRDefault="009D5A21" w:rsidP="009D5A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9D5A21" w:rsidRPr="00DD6932" w:rsidRDefault="009D5A21" w:rsidP="009D5A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9D5A21" w:rsidRPr="00DD6932" w:rsidRDefault="009D5A21" w:rsidP="009D5A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DD6932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РАБОЧАЯ ПРОГРАММА ДИСЦИПЛИНЫ</w:t>
      </w:r>
    </w:p>
    <w:p w:rsidR="009D5A21" w:rsidRPr="00CB79E5" w:rsidRDefault="009D5A21" w:rsidP="009D5A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  <w:color w:val="000000"/>
          <w:spacing w:val="1"/>
          <w:sz w:val="28"/>
          <w:szCs w:val="28"/>
        </w:rPr>
      </w:pPr>
      <w:r w:rsidRPr="00CB79E5">
        <w:rPr>
          <w:rFonts w:ascii="Times New Roman" w:hAnsi="Times New Roman"/>
          <w:b/>
          <w:bCs/>
          <w:caps/>
          <w:color w:val="000000"/>
          <w:spacing w:val="1"/>
          <w:sz w:val="28"/>
          <w:szCs w:val="28"/>
        </w:rPr>
        <w:t>Безопасность жизнедеятельности</w:t>
      </w:r>
    </w:p>
    <w:p w:rsidR="009D5A21" w:rsidRPr="00CB79E5" w:rsidRDefault="009D5A21" w:rsidP="009D5A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CB79E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ОП.1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0)</w:t>
      </w:r>
    </w:p>
    <w:p w:rsidR="009D5A21" w:rsidRDefault="009D5A21" w:rsidP="009D5A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</w:pPr>
    </w:p>
    <w:p w:rsidR="009D5A21" w:rsidRPr="00DD6932" w:rsidRDefault="009D5A21" w:rsidP="009D5A2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5067"/>
      </w:tblGrid>
      <w:tr w:rsidR="009D5A21" w:rsidRPr="00DD6932" w:rsidTr="00B878F3">
        <w:tc>
          <w:tcPr>
            <w:tcW w:w="4786" w:type="dxa"/>
            <w:vAlign w:val="center"/>
          </w:tcPr>
          <w:p w:rsidR="009D5A21" w:rsidRPr="00DD6932" w:rsidRDefault="009D5A21" w:rsidP="00B878F3">
            <w:pPr>
              <w:spacing w:after="0"/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</w:pPr>
            <w:r w:rsidRPr="00DD6932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067" w:type="dxa"/>
            <w:vAlign w:val="center"/>
          </w:tcPr>
          <w:p w:rsidR="009D5A21" w:rsidRDefault="009D5A21" w:rsidP="00B878F3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5A21" w:rsidRPr="00A17798" w:rsidRDefault="009D5A21" w:rsidP="00B878F3">
            <w:pPr>
              <w:ind w:right="-1"/>
              <w:rPr>
                <w:rFonts w:ascii="Times New Roman" w:hAnsi="Times New Roman"/>
              </w:rPr>
            </w:pPr>
            <w:r w:rsidRPr="00A17798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9D5A21" w:rsidRPr="00DD6932" w:rsidTr="00B878F3">
        <w:tc>
          <w:tcPr>
            <w:tcW w:w="4786" w:type="dxa"/>
          </w:tcPr>
          <w:p w:rsidR="009D5A21" w:rsidRPr="00DD6932" w:rsidRDefault="009D5A21" w:rsidP="00B878F3">
            <w:pPr>
              <w:spacing w:after="0"/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</w:pPr>
            <w:r w:rsidRPr="00DD6932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7" w:type="dxa"/>
          </w:tcPr>
          <w:p w:rsidR="009D5A21" w:rsidRPr="00A17798" w:rsidRDefault="009D5A21" w:rsidP="00B878F3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A17798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</w:tc>
      </w:tr>
      <w:tr w:rsidR="009D5A21" w:rsidRPr="00DD6932" w:rsidTr="00B878F3">
        <w:tc>
          <w:tcPr>
            <w:tcW w:w="4786" w:type="dxa"/>
          </w:tcPr>
          <w:p w:rsidR="009D5A21" w:rsidRPr="00DD6932" w:rsidRDefault="009D5A21" w:rsidP="00B878F3">
            <w:pPr>
              <w:spacing w:after="0"/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</w:pPr>
            <w:r w:rsidRPr="00DD6932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7" w:type="dxa"/>
          </w:tcPr>
          <w:p w:rsidR="009D5A21" w:rsidRPr="00DD6932" w:rsidRDefault="009D5A21" w:rsidP="00B878F3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DD6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очная</w:t>
            </w:r>
          </w:p>
        </w:tc>
      </w:tr>
      <w:tr w:rsidR="009D5A21" w:rsidRPr="00DD6932" w:rsidTr="00B878F3">
        <w:tc>
          <w:tcPr>
            <w:tcW w:w="4786" w:type="dxa"/>
          </w:tcPr>
          <w:p w:rsidR="009D5A21" w:rsidRPr="00DD6932" w:rsidRDefault="009D5A21" w:rsidP="00B878F3">
            <w:pPr>
              <w:spacing w:after="0"/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067" w:type="dxa"/>
          </w:tcPr>
          <w:p w:rsidR="009D5A21" w:rsidRPr="00DD6932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9D5A21" w:rsidRPr="00DD6932" w:rsidTr="00B878F3">
        <w:tc>
          <w:tcPr>
            <w:tcW w:w="4786" w:type="dxa"/>
          </w:tcPr>
          <w:p w:rsidR="009D5A21" w:rsidRPr="00CB79E5" w:rsidRDefault="009D5A21" w:rsidP="00B878F3">
            <w:pPr>
              <w:spacing w:after="0"/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</w:pPr>
            <w:r w:rsidRPr="00CB79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Рабочий учебный план по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специальности</w:t>
            </w:r>
            <w:r w:rsidRPr="00CB7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C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утвержден директором </w:t>
            </w:r>
            <w:r w:rsidR="00C83FD4">
              <w:rPr>
                <w:rFonts w:ascii="Times New Roman" w:hAnsi="Times New Roman"/>
                <w:bCs/>
                <w:sz w:val="28"/>
                <w:szCs w:val="28"/>
              </w:rPr>
              <w:t>09.12</w:t>
            </w:r>
            <w:r w:rsidRPr="00A17798">
              <w:rPr>
                <w:rFonts w:ascii="Times New Roman" w:hAnsi="Times New Roman"/>
                <w:bCs/>
                <w:sz w:val="28"/>
                <w:szCs w:val="28"/>
              </w:rPr>
              <w:t>.2021 г</w:t>
            </w:r>
            <w:r w:rsidRPr="00A1779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67" w:type="dxa"/>
          </w:tcPr>
          <w:p w:rsidR="009D5A21" w:rsidRPr="00DD6932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</w:tbl>
    <w:p w:rsidR="009D5A21" w:rsidRPr="00DD6932" w:rsidRDefault="009D5A21" w:rsidP="009D5A2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Default="009D5A21" w:rsidP="009D5A2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noProof/>
        </w:rPr>
      </w:pPr>
    </w:p>
    <w:p w:rsidR="009D5A21" w:rsidRPr="00DD6932" w:rsidRDefault="009D5A21" w:rsidP="009D5A2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Default="009D5A21" w:rsidP="009D5A2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Default="009D5A21" w:rsidP="009D5A2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Default="009D5A21" w:rsidP="009D5A2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Default="009D5A21" w:rsidP="009D5A2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D6932">
        <w:rPr>
          <w:rFonts w:ascii="Times New Roman" w:hAnsi="Times New Roman"/>
          <w:color w:val="000000"/>
          <w:spacing w:val="-2"/>
          <w:sz w:val="28"/>
          <w:szCs w:val="28"/>
        </w:rPr>
        <w:t xml:space="preserve">Калининград </w:t>
      </w:r>
    </w:p>
    <w:p w:rsidR="009D5A21" w:rsidRPr="00785D3F" w:rsidRDefault="009D5A21" w:rsidP="009D5A21">
      <w:pPr>
        <w:shd w:val="clear" w:color="auto" w:fill="FFFFFF"/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Pr="00785D3F">
        <w:rPr>
          <w:rFonts w:ascii="Times New Roman" w:hAnsi="Times New Roman"/>
          <w:b/>
          <w:sz w:val="24"/>
          <w:szCs w:val="24"/>
        </w:rPr>
        <w:lastRenderedPageBreak/>
        <w:t>Лист согласования рабочей программы дисциплины</w:t>
      </w:r>
    </w:p>
    <w:p w:rsidR="009D5A21" w:rsidRPr="00A17798" w:rsidRDefault="009D5A21" w:rsidP="009D5A21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6932">
        <w:rPr>
          <w:rFonts w:ascii="Times New Roman" w:hAnsi="Times New Roman"/>
          <w:color w:val="000000"/>
          <w:sz w:val="24"/>
          <w:szCs w:val="24"/>
        </w:rPr>
        <w:t>Рабочая программа дисциплины «</w:t>
      </w:r>
      <w:r>
        <w:rPr>
          <w:rFonts w:ascii="Times New Roman" w:hAnsi="Times New Roman"/>
          <w:color w:val="000000"/>
          <w:sz w:val="24"/>
          <w:szCs w:val="24"/>
        </w:rPr>
        <w:t>Безопасность жизнедеятельности</w:t>
      </w:r>
      <w:r w:rsidRPr="00DD6932">
        <w:rPr>
          <w:rFonts w:ascii="Times New Roman" w:hAnsi="Times New Roman"/>
          <w:color w:val="000000"/>
          <w:sz w:val="24"/>
          <w:szCs w:val="24"/>
        </w:rPr>
        <w:t xml:space="preserve">» разработана в соответствии с ФГОС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 w:rsidRPr="00DD69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404E">
        <w:rPr>
          <w:rFonts w:ascii="Times New Roman" w:hAnsi="Times New Roman"/>
          <w:sz w:val="24"/>
          <w:szCs w:val="24"/>
        </w:rPr>
        <w:t xml:space="preserve">по подготовке специалистов среднего звена </w:t>
      </w:r>
      <w:r w:rsidRPr="00A17798">
        <w:rPr>
          <w:rFonts w:ascii="Times New Roman" w:hAnsi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A17798">
        <w:rPr>
          <w:rFonts w:ascii="Times New Roman" w:hAnsi="Times New Roman"/>
          <w:sz w:val="24"/>
          <w:szCs w:val="24"/>
        </w:rPr>
        <w:t>.</w:t>
      </w:r>
    </w:p>
    <w:p w:rsidR="009D5A21" w:rsidRPr="00A17798" w:rsidRDefault="009D5A21" w:rsidP="009D5A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5A21" w:rsidRPr="00DD6932" w:rsidRDefault="009D5A21" w:rsidP="009D5A21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9D5A21" w:rsidRPr="00A75D26" w:rsidTr="00B878F3">
        <w:tc>
          <w:tcPr>
            <w:tcW w:w="9828" w:type="dxa"/>
          </w:tcPr>
          <w:p w:rsidR="009D5A21" w:rsidRPr="00A17798" w:rsidRDefault="009D5A21" w:rsidP="00B878F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Рабочая программа дисциплины рассмотрена и одобрена на заседании Учебно-методическог</w:t>
            </w:r>
            <w:r w:rsidR="00C83FD4">
              <w:rPr>
                <w:rFonts w:ascii="Times New Roman" w:hAnsi="Times New Roman"/>
                <w:sz w:val="24"/>
                <w:szCs w:val="24"/>
              </w:rPr>
              <w:t>о совета колледжа, протокол № 38 от 31.01.2022</w:t>
            </w:r>
            <w:bookmarkStart w:id="0" w:name="_GoBack"/>
            <w:bookmarkEnd w:id="0"/>
            <w:r w:rsidRPr="00A177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9D5A21" w:rsidRPr="00A75D26" w:rsidTr="00B878F3">
        <w:trPr>
          <w:trHeight w:val="1190"/>
        </w:trPr>
        <w:tc>
          <w:tcPr>
            <w:tcW w:w="9828" w:type="dxa"/>
          </w:tcPr>
          <w:p w:rsidR="009D5A21" w:rsidRPr="00A17798" w:rsidRDefault="009D5A21" w:rsidP="00B878F3">
            <w:pPr>
              <w:shd w:val="clear" w:color="auto" w:fill="FFFFFF"/>
              <w:snapToGrid w:val="0"/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9D5A21" w:rsidRPr="00A17798" w:rsidRDefault="009D5A21" w:rsidP="00B878F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98">
              <w:rPr>
                <w:rFonts w:ascii="Times New Roman" w:hAnsi="Times New Roman"/>
                <w:sz w:val="24"/>
                <w:szCs w:val="24"/>
              </w:rPr>
              <w:t>Регистрационный номер _____</w:t>
            </w:r>
          </w:p>
          <w:p w:rsidR="009D5A21" w:rsidRPr="00A17798" w:rsidRDefault="009D5A21" w:rsidP="00B878F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5A21" w:rsidRPr="00DD6932" w:rsidRDefault="009D5A21" w:rsidP="009D5A2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5A21" w:rsidRPr="00DD6932" w:rsidRDefault="009D5A21" w:rsidP="009D5A2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A21" w:rsidRPr="00DD6932" w:rsidRDefault="009D5A21" w:rsidP="009D5A2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A21" w:rsidRPr="00DD6932" w:rsidRDefault="009D5A21" w:rsidP="009D5A2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A21" w:rsidRPr="00DD6932" w:rsidRDefault="009D5A21" w:rsidP="009D5A2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A21" w:rsidRPr="00DD6932" w:rsidRDefault="009D5A21" w:rsidP="009D5A2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A21" w:rsidRPr="00DD6932" w:rsidRDefault="009D5A21" w:rsidP="009D5A2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A21" w:rsidRPr="00DD6932" w:rsidRDefault="009D5A21" w:rsidP="009D5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D6932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9D5A21" w:rsidRPr="00D86E55" w:rsidTr="00B878F3">
        <w:tc>
          <w:tcPr>
            <w:tcW w:w="1008" w:type="dxa"/>
          </w:tcPr>
          <w:p w:rsidR="009D5A21" w:rsidRPr="00D86E55" w:rsidRDefault="009D5A21" w:rsidP="00B878F3">
            <w:pPr>
              <w:snapToGrid w:val="0"/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8" w:type="dxa"/>
          </w:tcPr>
          <w:p w:rsidR="009D5A21" w:rsidRPr="00D86E55" w:rsidRDefault="009D5A21" w:rsidP="00B878F3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9D5A21" w:rsidRPr="00D86E55" w:rsidRDefault="009D5A21" w:rsidP="00B878F3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9D5A21" w:rsidRDefault="009D5A21" w:rsidP="00B878F3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D5A21" w:rsidRPr="00D86E55" w:rsidRDefault="009D5A21" w:rsidP="00B878F3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9D5A21" w:rsidRPr="00D86E55" w:rsidTr="00B878F3">
        <w:tc>
          <w:tcPr>
            <w:tcW w:w="1008" w:type="dxa"/>
          </w:tcPr>
          <w:p w:rsidR="009D5A21" w:rsidRPr="00D86E55" w:rsidRDefault="009D5A21" w:rsidP="00B878F3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9D5A21" w:rsidRPr="00D86E55" w:rsidRDefault="009D5A21" w:rsidP="00B878F3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815" w:type="dxa"/>
          </w:tcPr>
          <w:p w:rsidR="009D5A21" w:rsidRPr="00D86E55" w:rsidRDefault="009D5A21" w:rsidP="00B878F3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D5A21" w:rsidRPr="00D86E55" w:rsidTr="00B878F3">
        <w:tc>
          <w:tcPr>
            <w:tcW w:w="1008" w:type="dxa"/>
          </w:tcPr>
          <w:p w:rsidR="009D5A21" w:rsidRPr="00D86E55" w:rsidRDefault="009D5A21" w:rsidP="00B878F3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9D5A21" w:rsidRPr="00D86E55" w:rsidRDefault="009D5A21" w:rsidP="00B878F3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815" w:type="dxa"/>
          </w:tcPr>
          <w:p w:rsidR="009D5A21" w:rsidRPr="00D86E55" w:rsidRDefault="009D5A21" w:rsidP="00B878F3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D5A21" w:rsidRPr="00D86E55" w:rsidTr="00B878F3">
        <w:tc>
          <w:tcPr>
            <w:tcW w:w="1008" w:type="dxa"/>
          </w:tcPr>
          <w:p w:rsidR="009D5A21" w:rsidRPr="00D86E55" w:rsidRDefault="009D5A21" w:rsidP="00B878F3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9D5A21" w:rsidRPr="00D86E55" w:rsidRDefault="009D5A21" w:rsidP="00B878F3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9D5A21" w:rsidRPr="00D86E55" w:rsidRDefault="009D5A21" w:rsidP="00B878F3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D5A21" w:rsidRPr="00D86E55" w:rsidTr="00B878F3">
        <w:trPr>
          <w:trHeight w:val="1095"/>
        </w:trPr>
        <w:tc>
          <w:tcPr>
            <w:tcW w:w="1008" w:type="dxa"/>
          </w:tcPr>
          <w:p w:rsidR="009D5A21" w:rsidRPr="00D86E55" w:rsidRDefault="009D5A21" w:rsidP="00B878F3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9D5A21" w:rsidRPr="00D86E55" w:rsidRDefault="009D5A21" w:rsidP="00B878F3">
            <w:pPr>
              <w:spacing w:after="240"/>
              <w:rPr>
                <w:rStyle w:val="14"/>
                <w:bCs/>
                <w:szCs w:val="24"/>
              </w:rPr>
            </w:pPr>
            <w:r w:rsidRPr="00D86E55">
              <w:rPr>
                <w:rStyle w:val="2"/>
                <w:rFonts w:ascii="Times New Roman" w:hAnsi="Times New Roman"/>
                <w:bCs/>
                <w:sz w:val="24"/>
                <w:szCs w:val="24"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9D5A21" w:rsidRPr="00D86E55" w:rsidRDefault="00E71D32" w:rsidP="00B878F3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D5A21" w:rsidRPr="00D86E55" w:rsidTr="00B878F3">
        <w:tc>
          <w:tcPr>
            <w:tcW w:w="1008" w:type="dxa"/>
          </w:tcPr>
          <w:p w:rsidR="009D5A21" w:rsidRPr="00D86E55" w:rsidRDefault="009D5A21" w:rsidP="00B878F3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9D5A21" w:rsidRPr="00D86E55" w:rsidRDefault="009D5A21" w:rsidP="00B878F3">
            <w:pPr>
              <w:pStyle w:val="20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E55">
              <w:rPr>
                <w:rStyle w:val="2"/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D86E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9D5A21" w:rsidRPr="00D86E55" w:rsidRDefault="009D5A21" w:rsidP="00E71D32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71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D5A21" w:rsidRPr="00D86E55" w:rsidTr="00B878F3">
        <w:tc>
          <w:tcPr>
            <w:tcW w:w="1008" w:type="dxa"/>
          </w:tcPr>
          <w:p w:rsidR="009D5A21" w:rsidRPr="00D86E55" w:rsidRDefault="009D5A21" w:rsidP="00B878F3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9D5A21" w:rsidRPr="00D86E55" w:rsidRDefault="009D5A21" w:rsidP="00B878F3">
            <w:pPr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E55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9D5A21" w:rsidRPr="00D86E55" w:rsidRDefault="009D5A21" w:rsidP="00E71D32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71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D5A21" w:rsidRPr="00D86E55" w:rsidTr="00B878F3">
        <w:tc>
          <w:tcPr>
            <w:tcW w:w="1008" w:type="dxa"/>
          </w:tcPr>
          <w:p w:rsidR="009D5A21" w:rsidRPr="00D86E55" w:rsidRDefault="009D5A21" w:rsidP="00B878F3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9D5A21" w:rsidRPr="00D86E55" w:rsidRDefault="003F7CB3" w:rsidP="00B878F3">
            <w:pPr>
              <w:shd w:val="clear" w:color="auto" w:fill="FFFFFF"/>
              <w:tabs>
                <w:tab w:val="left" w:pos="1134"/>
              </w:tabs>
              <w:autoSpaceDE w:val="0"/>
              <w:spacing w:after="240"/>
              <w:rPr>
                <w:rStyle w:val="14"/>
                <w:bCs/>
                <w:szCs w:val="24"/>
              </w:rPr>
            </w:pPr>
            <w:hyperlink r:id="rId7" w:anchor="bookmark16" w:history="1">
              <w:r w:rsidR="009D5A21" w:rsidRPr="00D86E55">
                <w:rPr>
                  <w:rFonts w:ascii="Times New Roman" w:hAnsi="Times New Roman"/>
                  <w:sz w:val="24"/>
                  <w:szCs w:val="24"/>
                </w:rPr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9D5A21" w:rsidRPr="00D86E55" w:rsidRDefault="009D5A21" w:rsidP="00E71D32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E71D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D5A21" w:rsidRPr="00D86E55" w:rsidTr="00B878F3">
        <w:tc>
          <w:tcPr>
            <w:tcW w:w="1008" w:type="dxa"/>
          </w:tcPr>
          <w:p w:rsidR="009D5A21" w:rsidRPr="00D86E55" w:rsidRDefault="009D5A21" w:rsidP="00B878F3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8" w:type="dxa"/>
          </w:tcPr>
          <w:p w:rsidR="009D5A21" w:rsidRPr="00D86E55" w:rsidRDefault="009D5A21" w:rsidP="00B878F3">
            <w:pPr>
              <w:pStyle w:val="20"/>
              <w:shd w:val="clear" w:color="auto" w:fill="auto"/>
              <w:tabs>
                <w:tab w:val="left" w:pos="954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E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9D5A21" w:rsidRPr="00D86E55" w:rsidRDefault="009D5A21" w:rsidP="00E71D32">
            <w:pPr>
              <w:spacing w:after="240"/>
              <w:jc w:val="center"/>
              <w:rPr>
                <w:rStyle w:val="14"/>
                <w:bCs/>
                <w:color w:val="000000"/>
                <w:szCs w:val="24"/>
              </w:rPr>
            </w:pPr>
            <w:r>
              <w:rPr>
                <w:rStyle w:val="14"/>
                <w:color w:val="000000"/>
                <w:szCs w:val="24"/>
              </w:rPr>
              <w:t>1</w:t>
            </w:r>
            <w:r w:rsidR="00E71D32">
              <w:rPr>
                <w:rStyle w:val="14"/>
                <w:bCs/>
                <w:color w:val="000000"/>
                <w:szCs w:val="24"/>
              </w:rPr>
              <w:t>6</w:t>
            </w:r>
          </w:p>
        </w:tc>
      </w:tr>
      <w:tr w:rsidR="009D5A21" w:rsidRPr="00D86E55" w:rsidTr="00B878F3">
        <w:tc>
          <w:tcPr>
            <w:tcW w:w="1008" w:type="dxa"/>
          </w:tcPr>
          <w:p w:rsidR="009D5A21" w:rsidRPr="00D86E55" w:rsidRDefault="009D5A21" w:rsidP="00B878F3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6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9D5A21" w:rsidRPr="00D86E55" w:rsidRDefault="009D5A21" w:rsidP="00B878F3">
            <w:pPr>
              <w:pStyle w:val="20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E55">
              <w:rPr>
                <w:rStyle w:val="2"/>
                <w:rFonts w:ascii="Times New Roman" w:hAnsi="Times New Roman"/>
                <w:bCs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9D5A21" w:rsidRPr="00D86E55" w:rsidRDefault="009D5A21" w:rsidP="00E71D32">
            <w:pPr>
              <w:spacing w:after="240"/>
              <w:jc w:val="center"/>
              <w:rPr>
                <w:rStyle w:val="14"/>
                <w:bCs/>
                <w:color w:val="000000"/>
                <w:szCs w:val="24"/>
              </w:rPr>
            </w:pPr>
            <w:r>
              <w:rPr>
                <w:rStyle w:val="14"/>
                <w:color w:val="000000"/>
                <w:szCs w:val="24"/>
              </w:rPr>
              <w:t>1</w:t>
            </w:r>
            <w:r w:rsidR="00E71D32">
              <w:rPr>
                <w:rStyle w:val="14"/>
                <w:bCs/>
                <w:color w:val="000000"/>
                <w:szCs w:val="24"/>
              </w:rPr>
              <w:t>7</w:t>
            </w:r>
          </w:p>
        </w:tc>
      </w:tr>
      <w:tr w:rsidR="009D5A21" w:rsidRPr="00D86E55" w:rsidTr="00B878F3">
        <w:tc>
          <w:tcPr>
            <w:tcW w:w="1008" w:type="dxa"/>
          </w:tcPr>
          <w:p w:rsidR="009D5A21" w:rsidRPr="007F3961" w:rsidRDefault="007F3961" w:rsidP="00B878F3">
            <w:pPr>
              <w:snapToGrid w:val="0"/>
              <w:spacing w:after="240"/>
              <w:jc w:val="center"/>
              <w:rPr>
                <w:rStyle w:val="14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3961">
              <w:rPr>
                <w:rStyle w:val="14"/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7748" w:type="dxa"/>
          </w:tcPr>
          <w:p w:rsidR="009D5A21" w:rsidRPr="00D86E55" w:rsidRDefault="009D5A21" w:rsidP="00B878F3">
            <w:pPr>
              <w:shd w:val="clear" w:color="auto" w:fill="FFFFFF"/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0384">
              <w:rPr>
                <w:rStyle w:val="14"/>
                <w:rFonts w:ascii="Times New Roman" w:hAnsi="Times New Roman" w:cs="Times New Roman"/>
                <w:szCs w:val="24"/>
              </w:rPr>
              <w:t>Приложение 1.</w:t>
            </w:r>
            <w:r w:rsidRPr="00D86E55">
              <w:rPr>
                <w:rStyle w:val="14"/>
                <w:szCs w:val="24"/>
              </w:rPr>
              <w:t xml:space="preserve"> </w:t>
            </w:r>
            <w:r w:rsidRPr="00D86E55">
              <w:rPr>
                <w:rFonts w:ascii="Times New Roman" w:hAnsi="Times New Roman"/>
                <w:sz w:val="24"/>
                <w:szCs w:val="24"/>
              </w:rPr>
      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815" w:type="dxa"/>
          </w:tcPr>
          <w:p w:rsidR="009D5A21" w:rsidRPr="00D86E55" w:rsidRDefault="009D5A21" w:rsidP="00E71D32">
            <w:pPr>
              <w:spacing w:after="240"/>
              <w:jc w:val="center"/>
              <w:rPr>
                <w:rStyle w:val="14"/>
                <w:bCs/>
                <w:color w:val="000000"/>
                <w:szCs w:val="24"/>
              </w:rPr>
            </w:pPr>
            <w:r>
              <w:rPr>
                <w:rStyle w:val="14"/>
                <w:bCs/>
                <w:color w:val="000000"/>
                <w:szCs w:val="24"/>
              </w:rPr>
              <w:t>1</w:t>
            </w:r>
            <w:r w:rsidR="00E71D32">
              <w:rPr>
                <w:rStyle w:val="14"/>
                <w:bCs/>
                <w:color w:val="000000"/>
                <w:szCs w:val="24"/>
              </w:rPr>
              <w:t>8</w:t>
            </w:r>
          </w:p>
        </w:tc>
      </w:tr>
    </w:tbl>
    <w:p w:rsidR="009D5A21" w:rsidRPr="00DD6932" w:rsidRDefault="009D5A21" w:rsidP="009D5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D693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5A21" w:rsidRPr="00DD6932" w:rsidRDefault="009D5A21" w:rsidP="009D5A2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6932">
        <w:rPr>
          <w:rFonts w:ascii="Times New Roman" w:hAnsi="Times New Roman"/>
          <w:color w:val="000000"/>
          <w:sz w:val="24"/>
          <w:szCs w:val="24"/>
        </w:rPr>
        <w:br w:type="page"/>
      </w:r>
      <w:r w:rsidRPr="00DD6932">
        <w:rPr>
          <w:rFonts w:ascii="Times New Roman" w:hAnsi="Times New Roman"/>
          <w:b/>
          <w:color w:val="000000"/>
          <w:sz w:val="24"/>
          <w:szCs w:val="24"/>
        </w:rPr>
        <w:lastRenderedPageBreak/>
        <w:t>1. Цели и задачи освоения дисциплины</w:t>
      </w:r>
    </w:p>
    <w:p w:rsidR="009D5A21" w:rsidRPr="00ED404E" w:rsidRDefault="009D5A21" w:rsidP="009D5A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17798">
        <w:rPr>
          <w:rFonts w:ascii="Times New Roman" w:hAnsi="Times New Roman"/>
          <w:sz w:val="24"/>
          <w:szCs w:val="24"/>
        </w:rPr>
        <w:t xml:space="preserve">Целью освоения дисциплины «Безопасность жизнедеятельности» является приобретение необходимых исходных знаний и умений для освоения дисциплин учебного плана, предусмотренных ФГОС СПО по специальности </w:t>
      </w:r>
      <w:r w:rsidRPr="00A17798">
        <w:rPr>
          <w:rFonts w:ascii="Times New Roman" w:hAnsi="Times New Roman"/>
          <w:bCs/>
          <w:sz w:val="24"/>
          <w:szCs w:val="24"/>
        </w:rPr>
        <w:t>21.02.05 Земельно-имущественные отношения</w:t>
      </w:r>
      <w:r w:rsidRPr="00A17798">
        <w:rPr>
          <w:rFonts w:ascii="Times New Roman" w:hAnsi="Times New Roman"/>
          <w:sz w:val="24"/>
          <w:szCs w:val="24"/>
        </w:rPr>
        <w:t xml:space="preserve">, а также </w:t>
      </w:r>
      <w:r w:rsidRPr="00A17798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приобретение обучающимися реального представления о выбранной профессии, </w:t>
      </w:r>
      <w:r w:rsidRPr="00A17798">
        <w:rPr>
          <w:rFonts w:ascii="Times New Roman" w:hAnsi="Times New Roman"/>
          <w:sz w:val="24"/>
          <w:szCs w:val="24"/>
        </w:rPr>
        <w:t>формирование</w:t>
      </w:r>
      <w:r w:rsidRPr="00ED404E">
        <w:rPr>
          <w:rFonts w:ascii="Times New Roman" w:hAnsi="Times New Roman"/>
          <w:sz w:val="24"/>
          <w:szCs w:val="24"/>
        </w:rPr>
        <w:t xml:space="preserve"> профессиональной культуры безопасности жизнедеятельности,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 для обеспечения безопасности в сфере профессиональной и любой другой деятельности, характера мышления и ценностных ориентаций, при которых вопросы безопасности рассматриваю</w:t>
      </w:r>
      <w:r>
        <w:rPr>
          <w:rFonts w:ascii="Times New Roman" w:hAnsi="Times New Roman"/>
          <w:sz w:val="24"/>
          <w:szCs w:val="24"/>
        </w:rPr>
        <w:t xml:space="preserve">тся в качестве приоритета; </w:t>
      </w:r>
      <w:r w:rsidRPr="00ED404E">
        <w:rPr>
          <w:rFonts w:ascii="Times New Roman" w:hAnsi="Times New Roman"/>
          <w:sz w:val="24"/>
          <w:szCs w:val="24"/>
        </w:rPr>
        <w:t>формирование представления о неразрывном единстве эффективной профессиональной деятельности с требованиями к безопасности и защищенности человека;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04E">
        <w:rPr>
          <w:rFonts w:ascii="Times New Roman" w:hAnsi="Times New Roman"/>
          <w:bCs/>
          <w:sz w:val="24"/>
          <w:szCs w:val="24"/>
        </w:rPr>
        <w:t xml:space="preserve">выполнения конституционного долга и обязанности по защите Отечества в рядах </w:t>
      </w:r>
      <w:r w:rsidRPr="00ED404E">
        <w:rPr>
          <w:rFonts w:ascii="Times New Roman" w:hAnsi="Times New Roman"/>
          <w:sz w:val="24"/>
          <w:szCs w:val="24"/>
        </w:rPr>
        <w:t>Вооружённых</w:t>
      </w:r>
      <w:r w:rsidRPr="00ED404E">
        <w:rPr>
          <w:rFonts w:ascii="Times New Roman" w:hAnsi="Times New Roman"/>
          <w:bCs/>
          <w:sz w:val="24"/>
          <w:szCs w:val="24"/>
        </w:rPr>
        <w:t xml:space="preserve"> Сил Российской Федерации;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404E">
        <w:rPr>
          <w:rFonts w:ascii="Times New Roman" w:hAnsi="Times New Roman"/>
          <w:bCs/>
          <w:sz w:val="24"/>
          <w:szCs w:val="24"/>
        </w:rPr>
        <w:t>своевременного оказания доврачебной помощи.</w:t>
      </w:r>
    </w:p>
    <w:p w:rsidR="009D5A21" w:rsidRPr="00ED404E" w:rsidRDefault="009D5A21" w:rsidP="009D5A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404E">
        <w:rPr>
          <w:rFonts w:ascii="Times New Roman" w:hAnsi="Times New Roman"/>
          <w:sz w:val="24"/>
          <w:szCs w:val="24"/>
        </w:rPr>
        <w:t>Для достижения целей необходимо решать задачи дисциплины путем формирования у обучающихся:</w:t>
      </w:r>
    </w:p>
    <w:p w:rsidR="009D5A21" w:rsidRPr="00ED404E" w:rsidRDefault="009D5A21" w:rsidP="009D5A21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404E">
        <w:rPr>
          <w:rFonts w:ascii="Times New Roman" w:hAnsi="Times New Roman"/>
          <w:sz w:val="24"/>
          <w:szCs w:val="24"/>
        </w:rPr>
        <w:t>понимания проблем устойчивого развития деятельности и рисков, связанных с деятельностью человека;</w:t>
      </w:r>
    </w:p>
    <w:p w:rsidR="009D5A21" w:rsidRPr="00ED404E" w:rsidRDefault="009D5A21" w:rsidP="009D5A21">
      <w:pPr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404E">
        <w:rPr>
          <w:rFonts w:ascii="Times New Roman" w:hAnsi="Times New Roman"/>
          <w:sz w:val="24"/>
          <w:szCs w:val="24"/>
        </w:rPr>
        <w:t>овладения приемами рационализации жизнедеятельности, ориентированными на снижения антропогенного воздействия на природную среду и обеспечение безопасности личности и общества;</w:t>
      </w:r>
    </w:p>
    <w:p w:rsidR="009D5A21" w:rsidRPr="00ED404E" w:rsidRDefault="009D5A21" w:rsidP="009D5A21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404E">
        <w:rPr>
          <w:rFonts w:ascii="Times New Roman" w:hAnsi="Times New Roman"/>
          <w:sz w:val="24"/>
          <w:szCs w:val="24"/>
        </w:rPr>
        <w:t>теоретических знаний и практических умений, необходимых для: создания комфортного (нормативного) состояния среды обитания в зонах трудовой деятельности и отдыха человека; обеспечения устойчивости функционирования объектов и технических систем в штатных и чрезвычайных ситуациях;</w:t>
      </w:r>
    </w:p>
    <w:p w:rsidR="009D5A21" w:rsidRPr="00ED404E" w:rsidRDefault="009D5A21" w:rsidP="009D5A21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404E">
        <w:rPr>
          <w:rFonts w:ascii="Times New Roman" w:hAnsi="Times New Roman"/>
          <w:sz w:val="24"/>
          <w:szCs w:val="24"/>
        </w:rPr>
        <w:t xml:space="preserve">принятия решений по эффективной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 </w:t>
      </w:r>
    </w:p>
    <w:p w:rsidR="009D5A21" w:rsidRPr="00ED404E" w:rsidRDefault="009D5A21" w:rsidP="009D5A21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404E">
        <w:rPr>
          <w:rFonts w:ascii="Times New Roman" w:hAnsi="Times New Roman"/>
          <w:sz w:val="24"/>
          <w:szCs w:val="24"/>
        </w:rPr>
        <w:t>прогнозирования развития негативных воздействий и оценки последствий их действия;</w:t>
      </w:r>
    </w:p>
    <w:p w:rsidR="009D5A21" w:rsidRPr="00ED404E" w:rsidRDefault="009D5A21" w:rsidP="009D5A21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404E">
        <w:rPr>
          <w:rFonts w:ascii="Times New Roman" w:hAnsi="Times New Roman"/>
          <w:sz w:val="24"/>
          <w:szCs w:val="24"/>
        </w:rPr>
        <w:t>культуры безопасности жизнедеятельности, безопасного типа поведения, риск-ориентированного мышления, при котором вопросы безопасности, сохранения жизни, здоровья и окружающей среды рассматриваются в качестве важнейших приоритетов жизнедеятельности человека;</w:t>
      </w:r>
    </w:p>
    <w:p w:rsidR="009D5A21" w:rsidRPr="00ED404E" w:rsidRDefault="009D5A21" w:rsidP="009D5A21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404E">
        <w:rPr>
          <w:rFonts w:ascii="Times New Roman" w:hAnsi="Times New Roman"/>
          <w:sz w:val="24"/>
          <w:szCs w:val="24"/>
        </w:rPr>
        <w:t>культуры профессиональной безопасности, способностей для идентификации опасности и оценивания рисков в сфере своей профессиональной деятельности;</w:t>
      </w:r>
    </w:p>
    <w:p w:rsidR="009D5A21" w:rsidRPr="00ED404E" w:rsidRDefault="009D5A21" w:rsidP="009D5A21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404E">
        <w:rPr>
          <w:rFonts w:ascii="Times New Roman" w:hAnsi="Times New Roman"/>
          <w:sz w:val="24"/>
          <w:szCs w:val="24"/>
        </w:rPr>
        <w:t>готовности применения профессиональных знаний для минимизации негативных экологических последствий, обеспечения безопасности и улучшения условий труда в сфере своей профессиональной деятельности; реализации мер защиты человека и среды обитания от негативных воздействий мотивации и способностей для самостоятельного повышения уровня культуры безопасности жизнедеятельности;</w:t>
      </w:r>
    </w:p>
    <w:p w:rsidR="009D5A21" w:rsidRPr="00ED404E" w:rsidRDefault="009D5A21" w:rsidP="009D5A21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404E">
        <w:rPr>
          <w:rFonts w:ascii="Times New Roman" w:hAnsi="Times New Roman"/>
          <w:sz w:val="24"/>
          <w:szCs w:val="24"/>
        </w:rPr>
        <w:t>способностей к оценке вклада своей предметной области в решение проблем сохранения окружающей среды, проблем ресурсосбережения и проблем безопасности;</w:t>
      </w:r>
    </w:p>
    <w:p w:rsidR="009D5A21" w:rsidRDefault="009D5A21" w:rsidP="009D5A21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D404E">
        <w:rPr>
          <w:rFonts w:ascii="Times New Roman" w:hAnsi="Times New Roman"/>
          <w:sz w:val="24"/>
          <w:szCs w:val="24"/>
        </w:rPr>
        <w:t>способностей для аргументированного обоснования своих решений с точки зрения безопасности.</w:t>
      </w:r>
    </w:p>
    <w:p w:rsidR="009D5A21" w:rsidRPr="00CC61CB" w:rsidRDefault="009D5A21" w:rsidP="009D5A21">
      <w:pPr>
        <w:spacing w:after="0" w:line="240" w:lineRule="auto"/>
        <w:jc w:val="center"/>
        <w:rPr>
          <w:rStyle w:val="fontstyle01"/>
          <w:rFonts w:ascii="Times New Roman" w:eastAsiaTheme="minorEastAsia" w:hAnsi="Times New Roman"/>
          <w:b/>
          <w:color w:val="auto"/>
        </w:rPr>
      </w:pPr>
      <w:r w:rsidRPr="00CC61CB">
        <w:rPr>
          <w:rStyle w:val="fontstyle01"/>
          <w:rFonts w:ascii="Times New Roman" w:eastAsiaTheme="minorEastAsia" w:hAnsi="Times New Roman"/>
          <w:b/>
          <w:color w:val="auto"/>
        </w:rPr>
        <w:t>2. Место дисциплины в структуре ОПОП</w:t>
      </w:r>
    </w:p>
    <w:p w:rsidR="009D5A21" w:rsidRPr="00CC61CB" w:rsidRDefault="009D5A21" w:rsidP="009D5A21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61CB">
        <w:rPr>
          <w:rFonts w:ascii="Times New Roman" w:hAnsi="Times New Roman"/>
          <w:color w:val="000000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Безопасность жизнедеятельности</w:t>
      </w:r>
      <w:r w:rsidRPr="00CC61CB">
        <w:rPr>
          <w:rFonts w:ascii="Times New Roman" w:hAnsi="Times New Roman"/>
          <w:color w:val="000000"/>
          <w:sz w:val="24"/>
          <w:szCs w:val="24"/>
        </w:rPr>
        <w:t xml:space="preserve">» в ОПОП относится к </w:t>
      </w:r>
      <w:r w:rsidRPr="00CC61CB">
        <w:rPr>
          <w:rFonts w:ascii="Times New Roman" w:hAnsi="Times New Roman"/>
          <w:sz w:val="24"/>
          <w:szCs w:val="24"/>
        </w:rPr>
        <w:t>циклу общепрофессиональных дисциплин</w:t>
      </w:r>
      <w:r>
        <w:rPr>
          <w:rFonts w:ascii="Times New Roman" w:hAnsi="Times New Roman"/>
          <w:sz w:val="24"/>
          <w:szCs w:val="24"/>
        </w:rPr>
        <w:t xml:space="preserve"> профессионального цикла</w:t>
      </w:r>
      <w:r w:rsidRPr="00CC61CB">
        <w:rPr>
          <w:rFonts w:ascii="Times New Roman" w:hAnsi="Times New Roman"/>
          <w:color w:val="000000"/>
          <w:sz w:val="24"/>
          <w:szCs w:val="24"/>
        </w:rPr>
        <w:t xml:space="preserve"> ОП.1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C61C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D5A21" w:rsidRPr="00CC61CB" w:rsidRDefault="009D5A21" w:rsidP="009D5A2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C61CB">
        <w:rPr>
          <w:rFonts w:ascii="Times New Roman" w:hAnsi="Times New Roman"/>
          <w:color w:val="000000"/>
          <w:sz w:val="24"/>
          <w:szCs w:val="24"/>
        </w:rPr>
        <w:lastRenderedPageBreak/>
        <w:t xml:space="preserve">Изучается на </w:t>
      </w:r>
      <w:r>
        <w:rPr>
          <w:rFonts w:ascii="Times New Roman" w:hAnsi="Times New Roman"/>
          <w:color w:val="000000"/>
          <w:sz w:val="24"/>
          <w:szCs w:val="24"/>
        </w:rPr>
        <w:t>втором</w:t>
      </w:r>
      <w:r w:rsidRPr="00CC61CB">
        <w:rPr>
          <w:rFonts w:ascii="Times New Roman" w:hAnsi="Times New Roman"/>
          <w:color w:val="000000"/>
          <w:sz w:val="24"/>
          <w:szCs w:val="24"/>
        </w:rPr>
        <w:t xml:space="preserve"> курсе в </w:t>
      </w:r>
      <w:r>
        <w:rPr>
          <w:rFonts w:ascii="Times New Roman" w:hAnsi="Times New Roman"/>
          <w:color w:val="000000"/>
          <w:sz w:val="24"/>
          <w:szCs w:val="24"/>
        </w:rPr>
        <w:t>четвёртом</w:t>
      </w:r>
      <w:r w:rsidRPr="00CC61CB">
        <w:rPr>
          <w:rFonts w:ascii="Times New Roman" w:hAnsi="Times New Roman"/>
          <w:color w:val="000000"/>
          <w:sz w:val="24"/>
          <w:szCs w:val="24"/>
        </w:rPr>
        <w:t xml:space="preserve"> семестре. </w:t>
      </w:r>
      <w:r w:rsidRPr="00CC61CB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>
        <w:rPr>
          <w:rFonts w:ascii="Times New Roman" w:hAnsi="Times New Roman"/>
          <w:sz w:val="24"/>
          <w:szCs w:val="24"/>
        </w:rPr>
        <w:t>зачёта с оценкой</w:t>
      </w:r>
      <w:r w:rsidRPr="00CC61CB">
        <w:rPr>
          <w:rFonts w:ascii="Times New Roman" w:hAnsi="Times New Roman"/>
          <w:sz w:val="24"/>
          <w:szCs w:val="24"/>
        </w:rPr>
        <w:t>.</w:t>
      </w:r>
    </w:p>
    <w:p w:rsidR="009D5A21" w:rsidRPr="00CC61CB" w:rsidRDefault="009D5A21" w:rsidP="009D5A2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C61CB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9D5A21" w:rsidRPr="00CC61CB" w:rsidRDefault="009D5A21" w:rsidP="009D5A2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C61CB">
        <w:rPr>
          <w:rFonts w:ascii="Times New Roman" w:hAnsi="Times New Roman"/>
          <w:b/>
          <w:sz w:val="24"/>
          <w:szCs w:val="24"/>
        </w:rPr>
        <w:t>уметь:</w:t>
      </w:r>
    </w:p>
    <w:p w:rsidR="009D5A21" w:rsidRPr="00CC61CB" w:rsidRDefault="009D5A21" w:rsidP="009D5A21">
      <w:pPr>
        <w:pStyle w:val="ConsPlusNormal"/>
        <w:ind w:firstLine="720"/>
      </w:pPr>
      <w:r w:rsidRPr="00CC61CB"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D5A21" w:rsidRPr="00CC61CB" w:rsidRDefault="009D5A21" w:rsidP="009D5A21">
      <w:pPr>
        <w:pStyle w:val="ConsPlusNormal"/>
        <w:ind w:firstLine="720"/>
      </w:pPr>
      <w:r w:rsidRPr="00CC61CB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D5A21" w:rsidRPr="00CC61CB" w:rsidRDefault="009D5A21" w:rsidP="009D5A21">
      <w:pPr>
        <w:pStyle w:val="ConsPlusNormal"/>
        <w:ind w:firstLine="720"/>
      </w:pPr>
      <w:r w:rsidRPr="00CC61CB">
        <w:t>использовать средства индивидуальной и коллективной защиты от оружия массового поражения;</w:t>
      </w:r>
    </w:p>
    <w:p w:rsidR="009D5A21" w:rsidRPr="00CC61CB" w:rsidRDefault="009D5A21" w:rsidP="009D5A21">
      <w:pPr>
        <w:pStyle w:val="ConsPlusNormal"/>
        <w:ind w:firstLine="720"/>
      </w:pPr>
      <w:r w:rsidRPr="00CC61CB">
        <w:t>применять первичные средства пожаротушения;</w:t>
      </w:r>
    </w:p>
    <w:p w:rsidR="009D5A21" w:rsidRPr="00CC61CB" w:rsidRDefault="009D5A21" w:rsidP="009D5A21">
      <w:pPr>
        <w:pStyle w:val="ConsPlusNormal"/>
        <w:ind w:firstLine="720"/>
      </w:pPr>
      <w:r w:rsidRPr="00CC61CB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9D5A21" w:rsidRPr="00CC61CB" w:rsidRDefault="009D5A21" w:rsidP="009D5A21">
      <w:pPr>
        <w:pStyle w:val="ConsPlusNormal"/>
        <w:ind w:firstLine="720"/>
      </w:pPr>
      <w:r w:rsidRPr="00CC61CB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D5A21" w:rsidRPr="00CC61CB" w:rsidRDefault="009D5A21" w:rsidP="009D5A21">
      <w:pPr>
        <w:pStyle w:val="ConsPlusNormal"/>
        <w:ind w:firstLine="720"/>
      </w:pPr>
      <w:r w:rsidRPr="00CC61CB"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D5A21" w:rsidRPr="00CC61CB" w:rsidRDefault="009D5A21" w:rsidP="009D5A2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C61CB">
        <w:rPr>
          <w:rFonts w:ascii="Times New Roman" w:hAnsi="Times New Roman"/>
          <w:sz w:val="24"/>
          <w:szCs w:val="24"/>
        </w:rPr>
        <w:t>оказывать первую помощь пострадавшим;</w:t>
      </w:r>
    </w:p>
    <w:p w:rsidR="009D5A21" w:rsidRPr="00CC61CB" w:rsidRDefault="009D5A21" w:rsidP="009D5A2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C61CB">
        <w:rPr>
          <w:rFonts w:ascii="Times New Roman" w:hAnsi="Times New Roman"/>
          <w:b/>
          <w:sz w:val="24"/>
          <w:szCs w:val="24"/>
        </w:rPr>
        <w:t>знать:</w:t>
      </w:r>
    </w:p>
    <w:p w:rsidR="009D5A21" w:rsidRDefault="009D5A21" w:rsidP="009D5A21">
      <w:pPr>
        <w:pStyle w:val="ConsPlusNormal"/>
        <w:ind w:firstLine="720"/>
      </w:pPr>
      <w: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D5A21" w:rsidRDefault="009D5A21" w:rsidP="009D5A21">
      <w:pPr>
        <w:pStyle w:val="ConsPlusNormal"/>
        <w:ind w:firstLine="720"/>
      </w:pPr>
      <w: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D5A21" w:rsidRDefault="009D5A21" w:rsidP="009D5A21">
      <w:pPr>
        <w:pStyle w:val="ConsPlusNormal"/>
        <w:ind w:firstLine="720"/>
      </w:pPr>
      <w:r>
        <w:t>основы военной службы и обороны государства;</w:t>
      </w:r>
    </w:p>
    <w:p w:rsidR="009D5A21" w:rsidRDefault="009D5A21" w:rsidP="009D5A21">
      <w:pPr>
        <w:pStyle w:val="ConsPlusNormal"/>
        <w:ind w:firstLine="720"/>
      </w:pPr>
      <w:r>
        <w:t>задачи и основные мероприятия гражданской обороны; способы защиты населения от оружия массового поражения;</w:t>
      </w:r>
    </w:p>
    <w:p w:rsidR="009D5A21" w:rsidRDefault="009D5A21" w:rsidP="009D5A21">
      <w:pPr>
        <w:pStyle w:val="ConsPlusNormal"/>
        <w:ind w:firstLine="720"/>
      </w:pPr>
      <w:r>
        <w:t>меры пожарной безопасности и правила безопасного поведения при пожарах;</w:t>
      </w:r>
    </w:p>
    <w:p w:rsidR="009D5A21" w:rsidRDefault="009D5A21" w:rsidP="009D5A21">
      <w:pPr>
        <w:pStyle w:val="ConsPlusNormal"/>
        <w:ind w:firstLine="720"/>
      </w:pPr>
      <w:r>
        <w:t>организацию и порядок призыва граждан на военную службу и поступления на нее в добровольном порядке;</w:t>
      </w:r>
    </w:p>
    <w:p w:rsidR="009D5A21" w:rsidRDefault="009D5A21" w:rsidP="009D5A21">
      <w:pPr>
        <w:pStyle w:val="ConsPlusNormal"/>
        <w:ind w:firstLine="720"/>
      </w:pPr>
      <w: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D5A21" w:rsidRDefault="009D5A21" w:rsidP="009D5A21">
      <w:pPr>
        <w:pStyle w:val="ConsPlusNormal"/>
        <w:ind w:firstLine="720"/>
      </w:pPr>
      <w:r>
        <w:t>область применения получаемых профессиональных знаний при исполнении обязанностей военной службы;</w:t>
      </w:r>
    </w:p>
    <w:p w:rsidR="009D5A21" w:rsidRDefault="009D5A21" w:rsidP="009D5A21">
      <w:pPr>
        <w:pStyle w:val="ConsPlusNormal"/>
        <w:ind w:firstLine="720"/>
      </w:pPr>
      <w:r>
        <w:t>порядок и правила оказания первой помощи пострадавшим.</w:t>
      </w:r>
    </w:p>
    <w:p w:rsidR="009D5A21" w:rsidRDefault="009D5A21" w:rsidP="009D5A21">
      <w:pPr>
        <w:pStyle w:val="ConsPlusNormal"/>
      </w:pPr>
    </w:p>
    <w:p w:rsidR="009D5A21" w:rsidRPr="00CC61CB" w:rsidRDefault="009D5A21" w:rsidP="009D5A21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61CB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9D5A21" w:rsidRPr="00CC61CB" w:rsidRDefault="009D5A21" w:rsidP="009D5A21">
      <w:pPr>
        <w:pStyle w:val="ae"/>
        <w:ind w:firstLine="720"/>
        <w:jc w:val="both"/>
        <w:rPr>
          <w:b/>
          <w:szCs w:val="24"/>
        </w:rPr>
      </w:pPr>
    </w:p>
    <w:p w:rsidR="009D5A21" w:rsidRPr="00A75D26" w:rsidRDefault="009D5A21" w:rsidP="009D5A21">
      <w:pPr>
        <w:tabs>
          <w:tab w:val="left" w:pos="900"/>
        </w:tabs>
        <w:autoSpaceDE w:val="0"/>
        <w:spacing w:after="0"/>
        <w:ind w:firstLine="720"/>
        <w:jc w:val="both"/>
      </w:pPr>
      <w:r w:rsidRPr="00BD55FD">
        <w:rPr>
          <w:rFonts w:ascii="Times New Roman" w:hAnsi="Times New Roman"/>
          <w:sz w:val="24"/>
          <w:szCs w:val="24"/>
        </w:rPr>
        <w:t>Результатами освоения рабочей программы учебной дисциплины является овладение студентами следующими компетенциями</w:t>
      </w:r>
      <w:r w:rsidRPr="00A75D26">
        <w:t>: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ОК 1. Понимать сущность и социальную значимость своей будущей профессии, проявлять к ней устойчивый интерес.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 xml:space="preserve">ОК 3. Организовывать свою собственную деятельность, определять методы и способы </w:t>
      </w:r>
      <w:r w:rsidRPr="00A6414C">
        <w:lastRenderedPageBreak/>
        <w:t>выполнения профессиональных задач, оценивать их эффективность и качество.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ОК 4. Решать проблемы, оценивать риски и принимать решения в нестандартных ситуациях.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ОК 8. Быть готовым к смене технологий в профессиональной деятельности.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ОК 9. Уважительно и бережно относиться к историческому наследию и культурным традициям, толерантно воспринимать социальные и культурные традиции.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ОК 10. Соблюдать правила техники безопасности, нести ответственность за организацию мероприятий по обеспечению безопасности труда.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1.1. Составлять земельный баланс района.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1.4. Участвовать в проектировании и анализе социально-экономического развития территории.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1.5. Осуществлять мониторинг земель территории.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2.1. Выполнять комплекс кадастровых процедур.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2.2. Определять кадастровую стоимость земель.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2.3. Выполнять кадастровую съемку.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2.4. Осуществлять кадастровый и технический учет объектов недвижимости.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2.5. Формировать кадастровое дело.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3.1. Выполнять работы по картографо-геодезическому обеспечению территорий, создавать графические материалы.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3.2. Использовать государственные геодезические сети и иные сети для производства картографо-геодезических работ.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3.3. Использовать в практической деятельности геоинформационные системы.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3.4. Определять координаты границ земельных участков и вычислять их площади.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3.5. Выполнять поверку и юстировку геодезических приборов и инструментов.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4.1. Осуществлять сбор и обработку необходимой и достаточной информации об объекте оценки и аналогичных объектах.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4.2. Производить расчеты по оценке объекта оценки на основе применимых подходов и методов оценки.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:rsidR="007F3961" w:rsidRPr="00A6414C" w:rsidRDefault="007F3961" w:rsidP="007F3961">
      <w:pPr>
        <w:pStyle w:val="ConsPlusNormal"/>
        <w:ind w:firstLine="720"/>
        <w:jc w:val="both"/>
      </w:pPr>
      <w:r w:rsidRPr="00A6414C">
        <w:t>ПК 4.5. Классифицировать здания и сооружения в соответствии с принятой типологией.</w:t>
      </w:r>
    </w:p>
    <w:p w:rsidR="009D5A21" w:rsidRDefault="007F3961" w:rsidP="007F3961">
      <w:pPr>
        <w:pStyle w:val="ConsPlusNormal"/>
        <w:ind w:firstLine="720"/>
        <w:jc w:val="both"/>
      </w:pPr>
      <w:r w:rsidRPr="00A6414C">
        <w:t>ПК 4.6. Оформлять оценочную документацию в соответствии с требованиями нормативных актов, регулирующих правоотношения в этой области</w:t>
      </w:r>
      <w:r w:rsidR="009D5A21" w:rsidRPr="00300EDC">
        <w:t>.</w:t>
      </w:r>
    </w:p>
    <w:p w:rsidR="009D5A21" w:rsidRPr="00A75D26" w:rsidRDefault="009D5A21" w:rsidP="009D5A21">
      <w:pPr>
        <w:spacing w:after="0"/>
        <w:jc w:val="center"/>
        <w:rPr>
          <w:b/>
          <w:color w:val="000000"/>
        </w:rPr>
      </w:pPr>
    </w:p>
    <w:p w:rsidR="009D5A21" w:rsidRDefault="009D5A21" w:rsidP="009D5A21">
      <w:pPr>
        <w:pStyle w:val="20"/>
        <w:widowControl w:val="0"/>
        <w:shd w:val="clear" w:color="auto" w:fill="auto"/>
        <w:tabs>
          <w:tab w:val="left" w:pos="881"/>
        </w:tabs>
        <w:spacing w:after="0" w:line="322" w:lineRule="exact"/>
        <w:ind w:right="-83" w:firstLine="720"/>
        <w:jc w:val="both"/>
        <w:rPr>
          <w:rStyle w:val="2"/>
          <w:b/>
          <w:bCs/>
          <w:color w:val="000000"/>
          <w:sz w:val="24"/>
          <w:szCs w:val="24"/>
        </w:rPr>
      </w:pPr>
    </w:p>
    <w:p w:rsidR="009D5A21" w:rsidRDefault="009D5A21" w:rsidP="009D5A21">
      <w:pPr>
        <w:pStyle w:val="20"/>
        <w:widowControl w:val="0"/>
        <w:shd w:val="clear" w:color="auto" w:fill="auto"/>
        <w:tabs>
          <w:tab w:val="left" w:pos="881"/>
        </w:tabs>
        <w:spacing w:after="0" w:line="322" w:lineRule="exact"/>
        <w:ind w:right="-83" w:firstLine="720"/>
        <w:jc w:val="both"/>
        <w:rPr>
          <w:rStyle w:val="2"/>
          <w:b/>
          <w:bCs/>
          <w:color w:val="000000"/>
          <w:sz w:val="24"/>
          <w:szCs w:val="24"/>
        </w:rPr>
      </w:pPr>
    </w:p>
    <w:p w:rsidR="009D5A21" w:rsidRPr="00A75D26" w:rsidRDefault="009D5A21" w:rsidP="009D5A21">
      <w:pPr>
        <w:pStyle w:val="20"/>
        <w:widowControl w:val="0"/>
        <w:shd w:val="clear" w:color="auto" w:fill="auto"/>
        <w:tabs>
          <w:tab w:val="left" w:pos="881"/>
        </w:tabs>
        <w:spacing w:after="0" w:line="322" w:lineRule="exact"/>
        <w:ind w:right="-83" w:firstLine="720"/>
        <w:jc w:val="both"/>
        <w:rPr>
          <w:rStyle w:val="2"/>
          <w:b/>
          <w:bCs/>
          <w:color w:val="000000"/>
          <w:sz w:val="24"/>
          <w:szCs w:val="24"/>
        </w:rPr>
      </w:pPr>
      <w:r w:rsidRPr="00A75D26">
        <w:rPr>
          <w:rStyle w:val="2"/>
          <w:b/>
          <w:bCs/>
          <w:color w:val="000000"/>
          <w:sz w:val="24"/>
          <w:szCs w:val="24"/>
        </w:rPr>
        <w:lastRenderedPageBreak/>
        <w:t>4. 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</w:r>
    </w:p>
    <w:p w:rsidR="009D5A21" w:rsidRPr="007A56A6" w:rsidRDefault="009D5A21" w:rsidP="009D5A21">
      <w:pPr>
        <w:pStyle w:val="20"/>
        <w:widowControl w:val="0"/>
        <w:shd w:val="clear" w:color="auto" w:fill="auto"/>
        <w:tabs>
          <w:tab w:val="left" w:pos="881"/>
        </w:tabs>
        <w:spacing w:after="0" w:line="322" w:lineRule="exact"/>
        <w:ind w:right="-83" w:firstLine="720"/>
      </w:pPr>
      <w:r w:rsidRPr="007A56A6">
        <w:rPr>
          <w:rStyle w:val="2"/>
          <w:b/>
          <w:bCs/>
          <w:color w:val="000000"/>
          <w:sz w:val="24"/>
          <w:szCs w:val="24"/>
        </w:rPr>
        <w:t>4.1 Объем дисциплины</w:t>
      </w:r>
    </w:p>
    <w:p w:rsidR="009D5A21" w:rsidRPr="007A56A6" w:rsidRDefault="009D5A21" w:rsidP="009D5A21">
      <w:pPr>
        <w:pStyle w:val="ae"/>
        <w:jc w:val="left"/>
      </w:pPr>
      <w:r w:rsidRPr="007A56A6">
        <w:rPr>
          <w:szCs w:val="24"/>
        </w:rPr>
        <w:t>Таблица 1 – Трудоемкость дисциплины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9D5A21" w:rsidRPr="007A56A6" w:rsidTr="00B878F3">
        <w:trPr>
          <w:trHeight w:val="50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pStyle w:val="13"/>
              <w:shd w:val="clear" w:color="auto" w:fill="auto"/>
              <w:spacing w:line="260" w:lineRule="exact"/>
              <w:jc w:val="center"/>
              <w:rPr>
                <w:b w:val="0"/>
                <w:sz w:val="24"/>
                <w:szCs w:val="24"/>
                <w:lang w:val="en-US" w:eastAsia="ru-RU"/>
              </w:rPr>
            </w:pPr>
            <w:r w:rsidRPr="007A56A6">
              <w:rPr>
                <w:rStyle w:val="11"/>
                <w:bCs w:val="0"/>
                <w:color w:val="000000"/>
                <w:spacing w:val="-1"/>
                <w:sz w:val="24"/>
                <w:szCs w:val="24"/>
              </w:rPr>
              <w:t>Объем дисциплины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pStyle w:val="13"/>
              <w:spacing w:line="260" w:lineRule="exact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7A56A6">
              <w:rPr>
                <w:b w:val="0"/>
                <w:sz w:val="24"/>
                <w:szCs w:val="24"/>
              </w:rPr>
              <w:t>Всего часов</w:t>
            </w:r>
          </w:p>
        </w:tc>
      </w:tr>
      <w:tr w:rsidR="009D5A21" w:rsidRPr="007A56A6" w:rsidTr="00B878F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21" w:rsidRPr="007A56A6" w:rsidRDefault="009D5A21" w:rsidP="00B878F3">
            <w:pPr>
              <w:pStyle w:val="ae"/>
              <w:spacing w:line="260" w:lineRule="exact"/>
              <w:jc w:val="both"/>
              <w:rPr>
                <w:color w:val="000000"/>
                <w:szCs w:val="24"/>
              </w:rPr>
            </w:pPr>
            <w:r w:rsidRPr="007A56A6">
              <w:rPr>
                <w:szCs w:val="24"/>
              </w:rPr>
              <w:t>Объем образовательной нагрузки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21" w:rsidRPr="007A56A6" w:rsidRDefault="009D5A21" w:rsidP="00B878F3">
            <w:pPr>
              <w:pStyle w:val="13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7A56A6">
              <w:rPr>
                <w:b w:val="0"/>
                <w:sz w:val="24"/>
                <w:szCs w:val="24"/>
                <w:lang w:eastAsia="ru-RU"/>
              </w:rPr>
              <w:t>86</w:t>
            </w:r>
          </w:p>
        </w:tc>
      </w:tr>
      <w:tr w:rsidR="009D5A21" w:rsidRPr="00A75D26" w:rsidTr="00B878F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21" w:rsidRPr="00A75D26" w:rsidRDefault="009D5A21" w:rsidP="00B878F3">
            <w:pPr>
              <w:pStyle w:val="ae"/>
              <w:spacing w:line="260" w:lineRule="exact"/>
              <w:jc w:val="both"/>
              <w:rPr>
                <w:color w:val="000000"/>
                <w:szCs w:val="24"/>
              </w:rPr>
            </w:pPr>
            <w:r w:rsidRPr="007A56A6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A75D26" w:rsidRDefault="009D5A21" w:rsidP="00B878F3">
            <w:pPr>
              <w:pStyle w:val="13"/>
              <w:shd w:val="clear" w:color="auto" w:fill="auto"/>
              <w:snapToGrid w:val="0"/>
              <w:spacing w:line="260" w:lineRule="exact"/>
              <w:ind w:left="-144" w:right="-58"/>
              <w:jc w:val="center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A21" w:rsidRPr="00A75D26" w:rsidTr="00B878F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21" w:rsidRPr="00A75D26" w:rsidRDefault="009D5A21" w:rsidP="00B878F3">
            <w:pPr>
              <w:pStyle w:val="ae"/>
              <w:spacing w:line="260" w:lineRule="exact"/>
              <w:jc w:val="both"/>
              <w:rPr>
                <w:color w:val="000000"/>
                <w:szCs w:val="24"/>
              </w:rPr>
            </w:pPr>
            <w:r w:rsidRPr="00A75D26">
              <w:rPr>
                <w:szCs w:val="24"/>
              </w:rPr>
              <w:t>контактная работа обучающихся с преподавателем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A75D26" w:rsidRDefault="009D5A21" w:rsidP="00B878F3">
            <w:pPr>
              <w:pStyle w:val="13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68</w:t>
            </w:r>
          </w:p>
        </w:tc>
      </w:tr>
      <w:tr w:rsidR="009D5A21" w:rsidRPr="00A75D26" w:rsidTr="00B878F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21" w:rsidRPr="00A75D26" w:rsidRDefault="009D5A21" w:rsidP="00B878F3">
            <w:pPr>
              <w:pStyle w:val="ae"/>
              <w:spacing w:line="260" w:lineRule="exact"/>
              <w:jc w:val="both"/>
            </w:pPr>
            <w:r w:rsidRPr="00A75D26">
              <w:rPr>
                <w:color w:val="000000"/>
                <w:szCs w:val="24"/>
              </w:rPr>
              <w:t>1. По видам учебных занятий: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A75D26" w:rsidRDefault="009D5A21" w:rsidP="00B878F3">
            <w:pPr>
              <w:pStyle w:val="13"/>
              <w:shd w:val="clear" w:color="auto" w:fill="auto"/>
              <w:snapToGrid w:val="0"/>
              <w:spacing w:line="260" w:lineRule="exact"/>
              <w:ind w:left="-144"/>
              <w:jc w:val="center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9D5A21" w:rsidRPr="00A75D26" w:rsidTr="00B878F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21" w:rsidRPr="00A75D26" w:rsidRDefault="009D5A21" w:rsidP="00B878F3">
            <w:pPr>
              <w:pStyle w:val="ae"/>
              <w:spacing w:line="260" w:lineRule="exact"/>
              <w:jc w:val="both"/>
              <w:rPr>
                <w:szCs w:val="24"/>
              </w:rPr>
            </w:pPr>
            <w:r w:rsidRPr="00A75D26">
              <w:rPr>
                <w:color w:val="000000"/>
                <w:szCs w:val="24"/>
              </w:rPr>
              <w:t>Теоретическое обучение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A75D26" w:rsidRDefault="009D5A21" w:rsidP="00B878F3">
            <w:pPr>
              <w:pStyle w:val="13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20</w:t>
            </w:r>
          </w:p>
        </w:tc>
      </w:tr>
      <w:tr w:rsidR="009D5A21" w:rsidRPr="00A75D26" w:rsidTr="00B878F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21" w:rsidRPr="00A75D26" w:rsidRDefault="009D5A21" w:rsidP="00B878F3">
            <w:pPr>
              <w:pStyle w:val="ae"/>
              <w:spacing w:line="260" w:lineRule="exact"/>
              <w:jc w:val="both"/>
              <w:rPr>
                <w:szCs w:val="24"/>
              </w:rPr>
            </w:pPr>
            <w:r w:rsidRPr="00A75D26">
              <w:rPr>
                <w:color w:val="000000"/>
                <w:szCs w:val="24"/>
              </w:rPr>
              <w:t>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A75D26" w:rsidRDefault="009D5A21" w:rsidP="00B878F3">
            <w:pPr>
              <w:pStyle w:val="13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48</w:t>
            </w:r>
          </w:p>
        </w:tc>
      </w:tr>
      <w:tr w:rsidR="009D5A21" w:rsidRPr="00A75D26" w:rsidTr="00B878F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21" w:rsidRPr="00A75D26" w:rsidRDefault="009D5A21" w:rsidP="00B878F3">
            <w:pPr>
              <w:pStyle w:val="ae"/>
              <w:spacing w:line="26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Промежуточная</w:t>
            </w:r>
            <w:r w:rsidRPr="00A75D26">
              <w:rPr>
                <w:szCs w:val="24"/>
              </w:rPr>
              <w:t xml:space="preserve"> аттестаци</w:t>
            </w:r>
            <w:r>
              <w:rPr>
                <w:szCs w:val="24"/>
              </w:rPr>
              <w:t>я</w:t>
            </w:r>
            <w:r w:rsidRPr="00A75D26">
              <w:rPr>
                <w:szCs w:val="24"/>
              </w:rPr>
              <w:t xml:space="preserve"> обучающегося – </w:t>
            </w:r>
            <w:r>
              <w:rPr>
                <w:color w:val="000000"/>
                <w:szCs w:val="24"/>
              </w:rPr>
              <w:t>зачет с оценкой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A75D26" w:rsidRDefault="009D5A21" w:rsidP="00B878F3">
            <w:pPr>
              <w:pStyle w:val="13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9D5A21" w:rsidRPr="00A75D26" w:rsidTr="00B878F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21" w:rsidRPr="00A75D26" w:rsidRDefault="009D5A21" w:rsidP="00B878F3">
            <w:pPr>
              <w:pStyle w:val="ae"/>
              <w:spacing w:line="260" w:lineRule="exact"/>
              <w:jc w:val="both"/>
              <w:rPr>
                <w:szCs w:val="24"/>
              </w:rPr>
            </w:pPr>
            <w:r w:rsidRPr="00A75D26">
              <w:rPr>
                <w:color w:val="000000"/>
                <w:szCs w:val="24"/>
              </w:rPr>
              <w:t>2. Консультации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A75D26" w:rsidRDefault="009D5A21" w:rsidP="00B878F3">
            <w:pPr>
              <w:pStyle w:val="13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A75D26">
              <w:rPr>
                <w:b w:val="0"/>
                <w:sz w:val="24"/>
                <w:szCs w:val="24"/>
                <w:lang w:eastAsia="ru-RU"/>
              </w:rPr>
              <w:t>6</w:t>
            </w:r>
          </w:p>
        </w:tc>
      </w:tr>
      <w:tr w:rsidR="009D5A21" w:rsidRPr="00A75D26" w:rsidTr="00B878F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21" w:rsidRPr="00A75D26" w:rsidRDefault="009D5A21" w:rsidP="00B878F3">
            <w:pPr>
              <w:pStyle w:val="ae"/>
              <w:spacing w:line="260" w:lineRule="exact"/>
              <w:jc w:val="both"/>
              <w:rPr>
                <w:color w:val="000000"/>
                <w:szCs w:val="24"/>
              </w:rPr>
            </w:pPr>
            <w:r w:rsidRPr="00A75D26">
              <w:rPr>
                <w:color w:val="000000"/>
                <w:szCs w:val="24"/>
              </w:rPr>
              <w:t>3. Самостоятельная работа обучающихся: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A75D26" w:rsidRDefault="009D5A21" w:rsidP="00B878F3">
            <w:pPr>
              <w:pStyle w:val="13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A75D26">
              <w:rPr>
                <w:b w:val="0"/>
                <w:sz w:val="24"/>
                <w:szCs w:val="24"/>
                <w:lang w:eastAsia="ru-RU"/>
              </w:rPr>
              <w:t>1</w:t>
            </w:r>
            <w:r>
              <w:rPr>
                <w:b w:val="0"/>
                <w:sz w:val="24"/>
                <w:szCs w:val="24"/>
                <w:lang w:eastAsia="ru-RU"/>
              </w:rPr>
              <w:t>0</w:t>
            </w:r>
          </w:p>
        </w:tc>
      </w:tr>
      <w:tr w:rsidR="009D5A21" w:rsidRPr="00A75D26" w:rsidTr="00B878F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21" w:rsidRPr="00A75D26" w:rsidRDefault="009D5A21" w:rsidP="00B878F3">
            <w:pPr>
              <w:pStyle w:val="ae"/>
              <w:spacing w:line="260" w:lineRule="exact"/>
              <w:jc w:val="both"/>
              <w:rPr>
                <w:color w:val="000000"/>
                <w:szCs w:val="24"/>
              </w:rPr>
            </w:pPr>
            <w:r w:rsidRPr="00A75D26">
              <w:rPr>
                <w:color w:val="000000"/>
                <w:szCs w:val="24"/>
              </w:rPr>
              <w:t>Подготовка к экзамену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A75D26" w:rsidRDefault="009D5A21" w:rsidP="00B878F3">
            <w:pPr>
              <w:pStyle w:val="13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A75D26">
              <w:rPr>
                <w:b w:val="0"/>
                <w:sz w:val="24"/>
                <w:szCs w:val="24"/>
                <w:lang w:eastAsia="ru-RU"/>
              </w:rPr>
              <w:t>1</w:t>
            </w:r>
            <w:r>
              <w:rPr>
                <w:b w:val="0"/>
                <w:sz w:val="24"/>
                <w:szCs w:val="24"/>
                <w:lang w:eastAsia="ru-RU"/>
              </w:rPr>
              <w:t>0</w:t>
            </w:r>
          </w:p>
        </w:tc>
      </w:tr>
    </w:tbl>
    <w:p w:rsidR="009D5A21" w:rsidRDefault="009D5A21" w:rsidP="009D5A2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9D5A21" w:rsidSect="005E7D2E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D5A21" w:rsidRPr="00A75D26" w:rsidRDefault="009D5A21" w:rsidP="009D5A21">
      <w:pPr>
        <w:pStyle w:val="ae"/>
        <w:ind w:firstLine="720"/>
        <w:rPr>
          <w:rStyle w:val="2"/>
          <w:b/>
          <w:bCs/>
          <w:color w:val="000000"/>
          <w:szCs w:val="24"/>
        </w:rPr>
      </w:pPr>
      <w:r w:rsidRPr="00A75D26">
        <w:rPr>
          <w:rStyle w:val="2"/>
          <w:b/>
          <w:bCs/>
          <w:color w:val="000000"/>
          <w:szCs w:val="24"/>
        </w:rPr>
        <w:lastRenderedPageBreak/>
        <w:t>4.2. Структура дисциплины</w:t>
      </w:r>
    </w:p>
    <w:p w:rsidR="009D5A21" w:rsidRPr="00A75D26" w:rsidRDefault="009D5A21" w:rsidP="009D5A21">
      <w:pPr>
        <w:pStyle w:val="ae"/>
        <w:jc w:val="left"/>
      </w:pPr>
      <w:r w:rsidRPr="00A75D26">
        <w:rPr>
          <w:szCs w:val="24"/>
        </w:rPr>
        <w:t>Таблица 2 – Структура дисциплины</w:t>
      </w:r>
    </w:p>
    <w:tbl>
      <w:tblPr>
        <w:tblW w:w="5000" w:type="pct"/>
        <w:tblInd w:w="-113" w:type="dxa"/>
        <w:tblLayout w:type="fixed"/>
        <w:tblLook w:val="0000" w:firstRow="0" w:lastRow="0" w:firstColumn="0" w:lastColumn="0" w:noHBand="0" w:noVBand="0"/>
      </w:tblPr>
      <w:tblGrid>
        <w:gridCol w:w="655"/>
        <w:gridCol w:w="6606"/>
        <w:gridCol w:w="880"/>
        <w:gridCol w:w="770"/>
        <w:gridCol w:w="880"/>
        <w:gridCol w:w="1100"/>
        <w:gridCol w:w="1100"/>
        <w:gridCol w:w="990"/>
        <w:gridCol w:w="1805"/>
      </w:tblGrid>
      <w:tr w:rsidR="009D5A21" w:rsidRPr="007A56A6" w:rsidTr="00B878F3">
        <w:trPr>
          <w:cantSplit/>
          <w:trHeight w:val="1335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bookmark6"/>
            <w:bookmarkEnd w:id="1"/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№ п/п</w:t>
            </w:r>
          </w:p>
        </w:tc>
        <w:tc>
          <w:tcPr>
            <w:tcW w:w="6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Раздел дисциплины 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Семестр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Неделя семестра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Всего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pacing w:val="1"/>
                <w:sz w:val="24"/>
                <w:szCs w:val="24"/>
              </w:rPr>
              <w:t>Виды учебной работы, включая самостоятельную работу обучающихся и трудоемкость (в часах)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pacing w:val="1"/>
                <w:sz w:val="24"/>
                <w:szCs w:val="24"/>
              </w:rPr>
              <w:t>Вид контроля</w:t>
            </w:r>
          </w:p>
        </w:tc>
      </w:tr>
      <w:tr w:rsidR="009D5A21" w:rsidRPr="007A56A6" w:rsidTr="00B878F3">
        <w:trPr>
          <w:cantSplit/>
          <w:trHeight w:val="1073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6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5A21" w:rsidRPr="007A56A6" w:rsidRDefault="009D5A21" w:rsidP="00B878F3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5A21" w:rsidRPr="007A56A6" w:rsidRDefault="009D5A21" w:rsidP="00B878F3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5A21" w:rsidRPr="007A56A6" w:rsidRDefault="009D5A21" w:rsidP="00B878F3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pacing w:val="1"/>
                <w:sz w:val="24"/>
                <w:szCs w:val="24"/>
              </w:rPr>
              <w:t>Лекции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pacing w:val="1"/>
                <w:sz w:val="24"/>
                <w:szCs w:val="24"/>
              </w:rPr>
              <w:t>Практ.  зан.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pacing w:val="1"/>
                <w:sz w:val="24"/>
                <w:szCs w:val="24"/>
              </w:rPr>
              <w:t>СРС</w:t>
            </w: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</w:p>
        </w:tc>
      </w:tr>
      <w:tr w:rsidR="009D5A21" w:rsidRPr="007A56A6" w:rsidTr="00B878F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</w:p>
          <w:p w:rsidR="009D5A21" w:rsidRPr="007A56A6" w:rsidRDefault="009D5A21" w:rsidP="00B878F3">
            <w:pPr>
              <w:tabs>
                <w:tab w:val="left" w:leader="underscore" w:pos="6821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>Безопасность и защита человека в опасных и чрезвычайных ситуациях мирного и военного времени</w:t>
            </w:r>
            <w:r w:rsidRPr="007A56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D5A21" w:rsidRPr="007A56A6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Cs/>
                <w:sz w:val="24"/>
                <w:szCs w:val="24"/>
              </w:rPr>
              <w:t>Тема 1.1. ЧС природного характера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56A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tabs>
                <w:tab w:val="left" w:leader="underscore" w:pos="3869"/>
              </w:tabs>
              <w:snapToGrid w:val="0"/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A21" w:rsidRPr="007A56A6" w:rsidRDefault="009D5A21" w:rsidP="00B878F3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</w:tr>
      <w:tr w:rsidR="009D5A21" w:rsidRPr="007A56A6" w:rsidTr="00B878F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21" w:rsidRPr="007A56A6" w:rsidRDefault="009D5A21" w:rsidP="00B8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</w:p>
          <w:p w:rsidR="009D5A21" w:rsidRPr="007A56A6" w:rsidRDefault="009D5A21" w:rsidP="00B878F3">
            <w:pPr>
              <w:tabs>
                <w:tab w:val="left" w:leader="underscore" w:pos="6821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Безопасность и защита человека в опасных и чрезвычайных ситуациях мирного и военного времени</w:t>
            </w:r>
            <w:r w:rsidRPr="007A56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D5A21" w:rsidRPr="007A56A6" w:rsidRDefault="009D5A21" w:rsidP="00B878F3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Cs/>
                <w:sz w:val="24"/>
                <w:szCs w:val="24"/>
              </w:rPr>
              <w:t>Тема 1.2.ЧС техногенного характера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56A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A21" w:rsidRPr="007A56A6" w:rsidTr="00B878F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</w:p>
          <w:p w:rsidR="009D5A21" w:rsidRPr="007A56A6" w:rsidRDefault="009D5A21" w:rsidP="00B878F3">
            <w:pPr>
              <w:tabs>
                <w:tab w:val="left" w:leader="underscore" w:pos="6821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Безопасность и защита человека в опасных и чрезвычайных ситуациях мирного и военного времени</w:t>
            </w:r>
            <w:r w:rsidRPr="007A56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D5A21" w:rsidRPr="007A56A6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Cs/>
                <w:sz w:val="24"/>
                <w:szCs w:val="24"/>
              </w:rPr>
              <w:t>Тема 1.3. Правила безопасного поведения при угрозе террористического акта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pacing w:val="1"/>
                <w:sz w:val="24"/>
                <w:szCs w:val="24"/>
              </w:rPr>
              <w:t>3,4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A21" w:rsidRPr="007A56A6" w:rsidTr="00B878F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</w:p>
          <w:p w:rsidR="009D5A21" w:rsidRPr="007A56A6" w:rsidRDefault="009D5A21" w:rsidP="00B878F3">
            <w:pPr>
              <w:tabs>
                <w:tab w:val="left" w:leader="underscore" w:pos="6821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Безопасность и защита человека в опасных и чрезвычайных ситуациях мирного и военного времени</w:t>
            </w:r>
            <w:r w:rsidRPr="007A56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D5A21" w:rsidRPr="007A56A6" w:rsidRDefault="009D5A21" w:rsidP="00B878F3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Cs/>
                <w:sz w:val="24"/>
                <w:szCs w:val="24"/>
              </w:rPr>
              <w:t>Тема 1.4. Практикум поведения обучающегося при пожаре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pacing w:val="1"/>
                <w:sz w:val="24"/>
                <w:szCs w:val="24"/>
              </w:rPr>
              <w:t>4,5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A21" w:rsidRPr="007A56A6" w:rsidTr="00B878F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</w:p>
          <w:p w:rsidR="009D5A21" w:rsidRPr="007A56A6" w:rsidRDefault="009D5A21" w:rsidP="00B878F3">
            <w:pPr>
              <w:tabs>
                <w:tab w:val="left" w:leader="underscore" w:pos="682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Безопасность и защита человека в опасных и чрезвычайных ситуациях мирного и военного времени</w:t>
            </w:r>
            <w:r w:rsidRPr="007A56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D5A21" w:rsidRPr="007A56A6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Cs/>
                <w:sz w:val="24"/>
                <w:szCs w:val="24"/>
              </w:rPr>
              <w:t>Тема 1.5. Характеристика современных войн и вооруженных конфликтов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56A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pacing w:val="1"/>
                <w:sz w:val="24"/>
                <w:szCs w:val="24"/>
              </w:rPr>
              <w:t>5,6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A21" w:rsidRPr="007A56A6" w:rsidTr="00B878F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</w:p>
          <w:p w:rsidR="009D5A21" w:rsidRPr="007A56A6" w:rsidRDefault="009D5A21" w:rsidP="00B878F3">
            <w:pPr>
              <w:tabs>
                <w:tab w:val="left" w:leader="underscore" w:pos="682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Безопасность и защита человека в опасных и чрезвычайных ситуациях мирного и военного времени</w:t>
            </w:r>
            <w:r w:rsidRPr="007A56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D5A21" w:rsidRPr="007A56A6" w:rsidRDefault="009D5A21" w:rsidP="00B878F3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Cs/>
                <w:sz w:val="24"/>
                <w:szCs w:val="24"/>
              </w:rPr>
              <w:t>Тема 1.6. Оповещение и информирование населения об опасностях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pacing w:val="1"/>
                <w:sz w:val="24"/>
                <w:szCs w:val="24"/>
              </w:rPr>
              <w:t>7,8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A21" w:rsidRPr="007A56A6" w:rsidTr="00B878F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</w:p>
          <w:p w:rsidR="009D5A21" w:rsidRPr="007A56A6" w:rsidRDefault="009D5A21" w:rsidP="00B878F3">
            <w:pPr>
              <w:tabs>
                <w:tab w:val="left" w:leader="underscore" w:pos="6821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Безопасность и защита человека в опасных и чрезвычайных ситуациях мирного и военного времени</w:t>
            </w:r>
            <w:r w:rsidRPr="007A56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D5A21" w:rsidRPr="007A56A6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Cs/>
                <w:sz w:val="24"/>
                <w:szCs w:val="24"/>
              </w:rPr>
              <w:t>Тема 1.7. Саморегуляция психологической уравновешенности в повседневной деятельности и экстремальных ситуациях военной службы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56A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pacing w:val="1"/>
                <w:sz w:val="24"/>
                <w:szCs w:val="24"/>
              </w:rPr>
              <w:t>8,9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9D5A21" w:rsidRPr="007A56A6" w:rsidRDefault="009D5A21" w:rsidP="00B878F3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</w:tr>
      <w:tr w:rsidR="009D5A21" w:rsidRPr="007A56A6" w:rsidTr="00B878F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</w:p>
          <w:p w:rsidR="009D5A21" w:rsidRPr="007A56A6" w:rsidRDefault="009D5A21" w:rsidP="00B878F3">
            <w:pPr>
              <w:tabs>
                <w:tab w:val="left" w:leader="underscore" w:pos="682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Безопасность и защита человека в опасных и чрезвычайных ситуациях мирного и военного времени</w:t>
            </w:r>
            <w:r w:rsidRPr="007A56A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D5A21" w:rsidRPr="007A56A6" w:rsidRDefault="009D5A21" w:rsidP="00B878F3">
            <w:pPr>
              <w:tabs>
                <w:tab w:val="left" w:leader="underscore" w:pos="682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Тема 1.8. Основы медицинских знаний. Первая медицинская помощь пострадавшим.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56A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7A56A6">
              <w:rPr>
                <w:rFonts w:ascii="Times New Roman" w:hAnsi="Times New Roman"/>
                <w:spacing w:val="1"/>
                <w:sz w:val="24"/>
                <w:szCs w:val="24"/>
              </w:rPr>
              <w:t>10,11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A21" w:rsidRPr="007A56A6" w:rsidTr="00B878F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>Раздел 2. Основы военной службы и виды войск</w:t>
            </w:r>
          </w:p>
          <w:p w:rsidR="009D5A21" w:rsidRPr="007A56A6" w:rsidRDefault="009D5A21" w:rsidP="00B8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Тема 2.1 Основы военной службы и обороны государства. Виды и роды войск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56A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pacing w:val="1"/>
                <w:sz w:val="24"/>
                <w:szCs w:val="24"/>
              </w:rPr>
              <w:t>12,13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A21" w:rsidRPr="007A56A6" w:rsidTr="00B878F3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 xml:space="preserve">Раздел 2. Основы военной службы  </w:t>
            </w:r>
          </w:p>
          <w:p w:rsidR="009D5A21" w:rsidRPr="007A56A6" w:rsidRDefault="009D5A21" w:rsidP="00B8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Тема 2.2. Организация и порядок призыва граждан на военную службу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pacing w:val="1"/>
                <w:sz w:val="24"/>
                <w:szCs w:val="24"/>
              </w:rPr>
              <w:t>14,15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A21" w:rsidRPr="007A56A6" w:rsidTr="00B878F3"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>Итого в семестре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21" w:rsidRPr="007A56A6" w:rsidRDefault="009D5A21" w:rsidP="00B878F3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21" w:rsidRPr="007A56A6" w:rsidTr="00B878F3"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21" w:rsidRPr="007A56A6" w:rsidRDefault="009D5A21" w:rsidP="00B878F3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5A21" w:rsidRPr="007A56A6" w:rsidTr="00B878F3"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>Зачёт (с оценкой)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9D5A21" w:rsidRPr="007A56A6" w:rsidTr="00B878F3">
        <w:tc>
          <w:tcPr>
            <w:tcW w:w="7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A21" w:rsidRPr="007A56A6" w:rsidRDefault="009D5A21" w:rsidP="00B878F3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21" w:rsidRPr="007A56A6" w:rsidRDefault="009D5A21" w:rsidP="00B878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5A21" w:rsidRPr="007A56A6" w:rsidRDefault="009D5A21" w:rsidP="009D5A21">
      <w:pPr>
        <w:spacing w:before="100" w:beforeAutospacing="1" w:after="0" w:line="240" w:lineRule="auto"/>
        <w:ind w:firstLine="53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sectPr w:rsidR="009D5A21" w:rsidRPr="007A56A6" w:rsidSect="00765A70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9D5A21" w:rsidRDefault="009D5A21" w:rsidP="009D5A21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A56A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4.3. Содержание дисциплины, структурированное</w:t>
      </w:r>
      <w:r w:rsidRPr="00974F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по темам (разделам)</w:t>
      </w:r>
    </w:p>
    <w:p w:rsidR="009D5A21" w:rsidRPr="00974F28" w:rsidRDefault="009D5A21" w:rsidP="009D5A21">
      <w:pPr>
        <w:spacing w:after="0" w:line="240" w:lineRule="auto"/>
        <w:ind w:firstLine="53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5A21" w:rsidRPr="00974F28" w:rsidRDefault="009D5A21" w:rsidP="009D5A21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74F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4.3.1. Теоретические занятия - занятия лекционного типа</w:t>
      </w:r>
    </w:p>
    <w:p w:rsidR="009D5A21" w:rsidRPr="00974F28" w:rsidRDefault="009D5A21" w:rsidP="009D5A21">
      <w:pPr>
        <w:tabs>
          <w:tab w:val="left" w:pos="50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4F28">
        <w:rPr>
          <w:rFonts w:ascii="Times New Roman" w:hAnsi="Times New Roman"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74F28">
        <w:rPr>
          <w:rFonts w:ascii="Times New Roman" w:hAnsi="Times New Roman"/>
          <w:color w:val="000000"/>
          <w:sz w:val="24"/>
          <w:szCs w:val="24"/>
        </w:rPr>
        <w:t>– Содержание лекционного курса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54"/>
        <w:gridCol w:w="220"/>
        <w:gridCol w:w="5830"/>
        <w:gridCol w:w="770"/>
        <w:gridCol w:w="2530"/>
        <w:gridCol w:w="2150"/>
      </w:tblGrid>
      <w:tr w:rsidR="009D5A21" w:rsidRPr="00D71AD1" w:rsidTr="00B878F3">
        <w:tc>
          <w:tcPr>
            <w:tcW w:w="534" w:type="dxa"/>
            <w:vAlign w:val="center"/>
          </w:tcPr>
          <w:p w:rsidR="009D5A21" w:rsidRPr="00D71AD1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9D5A21" w:rsidRPr="00D71AD1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54" w:type="dxa"/>
            <w:vAlign w:val="center"/>
          </w:tcPr>
          <w:p w:rsidR="009D5A21" w:rsidRPr="00D71AD1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раздела (модуля) дисциплины, темы</w:t>
            </w:r>
          </w:p>
        </w:tc>
        <w:tc>
          <w:tcPr>
            <w:tcW w:w="6050" w:type="dxa"/>
            <w:gridSpan w:val="2"/>
            <w:vAlign w:val="center"/>
          </w:tcPr>
          <w:p w:rsidR="009D5A21" w:rsidRPr="00D71AD1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770" w:type="dxa"/>
            <w:vAlign w:val="center"/>
          </w:tcPr>
          <w:p w:rsidR="009D5A21" w:rsidRPr="00D71AD1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530" w:type="dxa"/>
            <w:vAlign w:val="center"/>
          </w:tcPr>
          <w:p w:rsidR="009D5A21" w:rsidRPr="00D71AD1" w:rsidRDefault="009D5A21" w:rsidP="00B878F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занятий:</w:t>
            </w:r>
          </w:p>
          <w:p w:rsidR="009D5A21" w:rsidRPr="00D71AD1" w:rsidRDefault="009D5A21" w:rsidP="00B878F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2150" w:type="dxa"/>
            <w:vAlign w:val="center"/>
          </w:tcPr>
          <w:p w:rsidR="009D5A21" w:rsidRPr="00D71AD1" w:rsidRDefault="009D5A21" w:rsidP="00B878F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Оценочное средство</w:t>
            </w:r>
          </w:p>
        </w:tc>
      </w:tr>
      <w:tr w:rsidR="009D5A21" w:rsidRPr="00D71AD1" w:rsidTr="00B878F3">
        <w:trPr>
          <w:trHeight w:val="257"/>
        </w:trPr>
        <w:tc>
          <w:tcPr>
            <w:tcW w:w="534" w:type="dxa"/>
            <w:vAlign w:val="center"/>
          </w:tcPr>
          <w:p w:rsidR="009D5A21" w:rsidRPr="00D71AD1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4" w:type="dxa"/>
            <w:gridSpan w:val="3"/>
            <w:vAlign w:val="center"/>
          </w:tcPr>
          <w:p w:rsidR="009D5A21" w:rsidRPr="00D71AD1" w:rsidRDefault="009D5A21" w:rsidP="00B878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/>
                <w:sz w:val="24"/>
                <w:szCs w:val="24"/>
              </w:rPr>
              <w:t>Раздел 1. Безопасность и защита человека в опасных и чрезвычайных ситуациях мирного и военного времени</w:t>
            </w:r>
          </w:p>
        </w:tc>
        <w:tc>
          <w:tcPr>
            <w:tcW w:w="770" w:type="dxa"/>
            <w:vAlign w:val="center"/>
          </w:tcPr>
          <w:p w:rsidR="009D5A21" w:rsidRPr="00D71AD1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0" w:type="dxa"/>
            <w:vAlign w:val="center"/>
          </w:tcPr>
          <w:p w:rsidR="009D5A21" w:rsidRPr="00D71AD1" w:rsidRDefault="009D5A21" w:rsidP="00B878F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9D5A21" w:rsidRPr="00D71AD1" w:rsidRDefault="009D5A21" w:rsidP="00B878F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D5A21" w:rsidRPr="00D71AD1" w:rsidTr="00B878F3">
        <w:tc>
          <w:tcPr>
            <w:tcW w:w="534" w:type="dxa"/>
          </w:tcPr>
          <w:p w:rsidR="009D5A21" w:rsidRPr="00D71AD1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74" w:type="dxa"/>
            <w:gridSpan w:val="2"/>
          </w:tcPr>
          <w:p w:rsidR="009D5A21" w:rsidRPr="00D71AD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Тема 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ЧС природного характера</w:t>
            </w:r>
          </w:p>
        </w:tc>
        <w:tc>
          <w:tcPr>
            <w:tcW w:w="5830" w:type="dxa"/>
          </w:tcPr>
          <w:p w:rsidR="009D5A21" w:rsidRPr="00D71AD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природных ЧС. ЧС геологического характера. ЧС метеорологического характера. ЧС гидрологического характера. Природные пожары. Биологические ЧС. Космические ЧС. </w:t>
            </w:r>
          </w:p>
          <w:p w:rsidR="009D5A21" w:rsidRPr="00D71AD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Способы защиты личной безопасности в условиях ЧС природного характера</w:t>
            </w:r>
          </w:p>
        </w:tc>
        <w:tc>
          <w:tcPr>
            <w:tcW w:w="77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информация с элементами визуализациии. Практическое занятие.</w:t>
            </w:r>
          </w:p>
        </w:tc>
        <w:tc>
          <w:tcPr>
            <w:tcW w:w="2150" w:type="dxa"/>
          </w:tcPr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тестирование,</w:t>
            </w:r>
          </w:p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D5A21" w:rsidRPr="00D71AD1" w:rsidTr="00B878F3">
        <w:tc>
          <w:tcPr>
            <w:tcW w:w="534" w:type="dxa"/>
          </w:tcPr>
          <w:p w:rsidR="009D5A21" w:rsidRPr="00D71AD1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74" w:type="dxa"/>
            <w:gridSpan w:val="2"/>
          </w:tcPr>
          <w:p w:rsidR="009D5A21" w:rsidRPr="00D71AD1" w:rsidRDefault="009D5A21" w:rsidP="00B878F3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Тема 1.2.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ЧС техногенного характера</w:t>
            </w:r>
          </w:p>
        </w:tc>
        <w:tc>
          <w:tcPr>
            <w:tcW w:w="5830" w:type="dxa"/>
          </w:tcPr>
          <w:p w:rsidR="009D5A21" w:rsidRPr="00D71AD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техногенных ЧС. Аварии на радиационно опасных объектах (РОО). Аварии на химически опасных объектах (ХОО). Аварии на объектах коммунального хозяйства. Аварии на гидротехнических сооружениях. Аварии на пожаро- и взрывоопасных объектах (ПВОО). </w:t>
            </w:r>
          </w:p>
          <w:p w:rsidR="009D5A21" w:rsidRPr="00D71AD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Способы защиты личной безопасности в условиях ЧС техногенного характера.</w:t>
            </w:r>
          </w:p>
        </w:tc>
        <w:tc>
          <w:tcPr>
            <w:tcW w:w="77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информация с элементами визуализациии. Практическое занятие.</w:t>
            </w:r>
          </w:p>
        </w:tc>
        <w:tc>
          <w:tcPr>
            <w:tcW w:w="2150" w:type="dxa"/>
          </w:tcPr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тестирование,</w:t>
            </w:r>
          </w:p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D5A21" w:rsidRPr="00D71AD1" w:rsidTr="00B878F3">
        <w:tc>
          <w:tcPr>
            <w:tcW w:w="534" w:type="dxa"/>
          </w:tcPr>
          <w:p w:rsidR="009D5A21" w:rsidRPr="00D71AD1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74" w:type="dxa"/>
            <w:gridSpan w:val="2"/>
          </w:tcPr>
          <w:p w:rsidR="009D5A21" w:rsidRPr="00D71AD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Тема 1.3.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Правила безопасного поведения при угрозе террористического акта</w:t>
            </w:r>
          </w:p>
        </w:tc>
        <w:tc>
          <w:tcPr>
            <w:tcW w:w="5830" w:type="dxa"/>
          </w:tcPr>
          <w:p w:rsidR="009D5A21" w:rsidRPr="00D71AD1" w:rsidRDefault="009D5A21" w:rsidP="00B878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sz w:val="24"/>
                <w:szCs w:val="24"/>
              </w:rPr>
              <w:t>Понятие о терроризме.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1">
              <w:rPr>
                <w:rFonts w:ascii="Times New Roman" w:hAnsi="Times New Roman"/>
                <w:sz w:val="24"/>
                <w:szCs w:val="24"/>
              </w:rPr>
              <w:t>Основные формы проявления терроризма.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1">
              <w:rPr>
                <w:rFonts w:ascii="Times New Roman" w:hAnsi="Times New Roman"/>
                <w:sz w:val="24"/>
                <w:szCs w:val="24"/>
              </w:rPr>
              <w:t>Меры противодействия терроризму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Правила безопасного поведения при угрозе террористического акта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Практическое занятие в виде тренинга</w:t>
            </w:r>
          </w:p>
        </w:tc>
        <w:tc>
          <w:tcPr>
            <w:tcW w:w="2150" w:type="dxa"/>
          </w:tcPr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тестирование,</w:t>
            </w:r>
          </w:p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тренинг</w:t>
            </w:r>
          </w:p>
        </w:tc>
      </w:tr>
      <w:tr w:rsidR="009D5A21" w:rsidRPr="00D71AD1" w:rsidTr="00B878F3">
        <w:tc>
          <w:tcPr>
            <w:tcW w:w="534" w:type="dxa"/>
          </w:tcPr>
          <w:p w:rsidR="009D5A21" w:rsidRPr="00D71AD1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74" w:type="dxa"/>
            <w:gridSpan w:val="2"/>
          </w:tcPr>
          <w:p w:rsidR="009D5A21" w:rsidRPr="00D71AD1" w:rsidRDefault="009D5A21" w:rsidP="00B878F3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Тема 1.4.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 xml:space="preserve">Практикум поведения обучающегося </w:t>
            </w: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 пожаре</w:t>
            </w:r>
          </w:p>
        </w:tc>
        <w:tc>
          <w:tcPr>
            <w:tcW w:w="5830" w:type="dxa"/>
          </w:tcPr>
          <w:p w:rsidR="009D5A21" w:rsidRPr="00D71AD1" w:rsidRDefault="009D5A21" w:rsidP="00B8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пожаров.</w:t>
            </w:r>
          </w:p>
          <w:p w:rsidR="009D5A21" w:rsidRPr="00D71AD1" w:rsidRDefault="009D5A21" w:rsidP="00B8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sz w:val="24"/>
                <w:szCs w:val="24"/>
              </w:rPr>
              <w:t>Использование первичных средств пожаротушения.</w:t>
            </w:r>
          </w:p>
          <w:p w:rsidR="009D5A21" w:rsidRPr="00D71AD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sz w:val="24"/>
                <w:szCs w:val="24"/>
              </w:rPr>
              <w:lastRenderedPageBreak/>
              <w:t>Правила поведения и действия при пожаре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Практикум поведения обучающегося при пожаре.</w:t>
            </w:r>
          </w:p>
        </w:tc>
        <w:tc>
          <w:tcPr>
            <w:tcW w:w="77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Практическое занятие в виде тренинга</w:t>
            </w:r>
          </w:p>
        </w:tc>
        <w:tc>
          <w:tcPr>
            <w:tcW w:w="2150" w:type="dxa"/>
          </w:tcPr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</w:t>
            </w:r>
          </w:p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</w:tr>
      <w:tr w:rsidR="009D5A21" w:rsidRPr="00D71AD1" w:rsidTr="00B878F3">
        <w:tc>
          <w:tcPr>
            <w:tcW w:w="534" w:type="dxa"/>
          </w:tcPr>
          <w:p w:rsidR="009D5A21" w:rsidRPr="00D71AD1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74" w:type="dxa"/>
            <w:gridSpan w:val="2"/>
          </w:tcPr>
          <w:p w:rsidR="009D5A21" w:rsidRPr="00D71AD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Тема 1.5.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Характеристика современных войн и вооруженных конфликтов</w:t>
            </w:r>
          </w:p>
        </w:tc>
        <w:tc>
          <w:tcPr>
            <w:tcW w:w="5830" w:type="dxa"/>
          </w:tcPr>
          <w:p w:rsidR="009D5A21" w:rsidRPr="00D71AD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Средства индивидуальной и коллективной защиты от оружия массового поражения. Практикум использования противогаза.</w:t>
            </w:r>
          </w:p>
        </w:tc>
        <w:tc>
          <w:tcPr>
            <w:tcW w:w="77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информация с элементами визуализациии. Практическое занятие.</w:t>
            </w:r>
          </w:p>
        </w:tc>
        <w:tc>
          <w:tcPr>
            <w:tcW w:w="2150" w:type="dxa"/>
          </w:tcPr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тестирование,</w:t>
            </w:r>
          </w:p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D5A21" w:rsidRPr="00D71AD1" w:rsidTr="00B878F3">
        <w:tc>
          <w:tcPr>
            <w:tcW w:w="534" w:type="dxa"/>
          </w:tcPr>
          <w:p w:rsidR="009D5A21" w:rsidRPr="00D71AD1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74" w:type="dxa"/>
            <w:gridSpan w:val="2"/>
          </w:tcPr>
          <w:p w:rsidR="009D5A21" w:rsidRPr="00D71AD1" w:rsidRDefault="009D5A21" w:rsidP="00B878F3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Тема 1.6.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Оповещение и информирование населения об опасностях</w:t>
            </w:r>
          </w:p>
        </w:tc>
        <w:tc>
          <w:tcPr>
            <w:tcW w:w="5830" w:type="dxa"/>
          </w:tcPr>
          <w:p w:rsidR="009D5A21" w:rsidRPr="00D71AD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Понятия «Оповещение об опасностях» и «Информирование населения об опасностях». Система оповещения и информирования РСЧС.</w:t>
            </w:r>
          </w:p>
          <w:p w:rsidR="009D5A21" w:rsidRPr="00D71AD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Ручной и автоматизированный способы оповещения. Порядок оповещения и информирования населения об опасностях.</w:t>
            </w:r>
          </w:p>
        </w:tc>
        <w:tc>
          <w:tcPr>
            <w:tcW w:w="77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информация с элементами визуализациии. Практическое занятие.</w:t>
            </w:r>
          </w:p>
        </w:tc>
        <w:tc>
          <w:tcPr>
            <w:tcW w:w="2150" w:type="dxa"/>
          </w:tcPr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тестирование,</w:t>
            </w:r>
          </w:p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D5A21" w:rsidRPr="00D71AD1" w:rsidTr="00B878F3">
        <w:tc>
          <w:tcPr>
            <w:tcW w:w="534" w:type="dxa"/>
          </w:tcPr>
          <w:p w:rsidR="009D5A21" w:rsidRPr="00D71AD1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74" w:type="dxa"/>
            <w:gridSpan w:val="2"/>
          </w:tcPr>
          <w:p w:rsidR="009D5A21" w:rsidRPr="00D71AD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Тема 1.7.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Саморегуляция психологической уравновешенности в повседневной деятельности и экстремальных ситуациях военной службы</w:t>
            </w:r>
          </w:p>
        </w:tc>
        <w:tc>
          <w:tcPr>
            <w:tcW w:w="5830" w:type="dxa"/>
          </w:tcPr>
          <w:p w:rsidR="009D5A2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Саморегуляция психологической уравновешенности в повседневной деятельности и экстремальных ситуациях военной службы.</w:t>
            </w:r>
          </w:p>
          <w:p w:rsidR="009D5A21" w:rsidRPr="00D71AD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информация с элементами визуализациии. Практическое занятие.</w:t>
            </w:r>
          </w:p>
        </w:tc>
        <w:tc>
          <w:tcPr>
            <w:tcW w:w="2150" w:type="dxa"/>
          </w:tcPr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тестирование</w:t>
            </w:r>
          </w:p>
        </w:tc>
      </w:tr>
      <w:tr w:rsidR="009D5A21" w:rsidRPr="00D71AD1" w:rsidTr="00B878F3">
        <w:tc>
          <w:tcPr>
            <w:tcW w:w="534" w:type="dxa"/>
          </w:tcPr>
          <w:p w:rsidR="009D5A21" w:rsidRPr="00D71AD1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74" w:type="dxa"/>
            <w:gridSpan w:val="2"/>
          </w:tcPr>
          <w:p w:rsidR="009D5A21" w:rsidRPr="00D71AD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Тема 1.8.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>Основы медицинских знаний. Первая медицинская помощь пострадавшим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30" w:type="dxa"/>
          </w:tcPr>
          <w:p w:rsidR="009D5A21" w:rsidRPr="00D71AD1" w:rsidRDefault="009D5A21" w:rsidP="00B878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Правовые основы оказания первой медицинской помощи. Основные инфекционные болезни, их классификация и профилактика.  </w:t>
            </w:r>
            <w:r w:rsidRPr="002C363A">
              <w:rPr>
                <w:rFonts w:ascii="Times New Roman" w:hAnsi="Times New Roman"/>
                <w:sz w:val="24"/>
                <w:szCs w:val="24"/>
              </w:rPr>
              <w:t>Первая медицинская помощь пострадавшим.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Первая помощь при острой сердечной недостаточности. Первая помощь при травмах. </w:t>
            </w:r>
            <w:r w:rsidRPr="002C363A">
              <w:rPr>
                <w:rFonts w:ascii="Times New Roman" w:hAnsi="Times New Roman"/>
                <w:sz w:val="24"/>
                <w:szCs w:val="24"/>
              </w:rPr>
              <w:t>Ранения, их виды, первая медицинская помощь при ранениях.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63A">
              <w:rPr>
                <w:rFonts w:ascii="Times New Roman" w:hAnsi="Times New Roman"/>
                <w:sz w:val="24"/>
                <w:szCs w:val="24"/>
              </w:rPr>
              <w:t>Кровотечения, их виды, первая медицинская помощь при кровотечениях.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63A">
              <w:rPr>
                <w:rFonts w:ascii="Times New Roman" w:hAnsi="Times New Roman"/>
                <w:sz w:val="24"/>
                <w:szCs w:val="24"/>
              </w:rPr>
              <w:t>Понятия клинической смерти и реанимации, правила проведения непрямого массажа сердца и искусственной вентиляции легких</w:t>
            </w:r>
          </w:p>
        </w:tc>
        <w:tc>
          <w:tcPr>
            <w:tcW w:w="77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информация с элементами визуализациии. Практическое занятие.</w:t>
            </w:r>
          </w:p>
        </w:tc>
        <w:tc>
          <w:tcPr>
            <w:tcW w:w="2150" w:type="dxa"/>
          </w:tcPr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тестирование,</w:t>
            </w:r>
          </w:p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D5A21" w:rsidRPr="00D71AD1" w:rsidTr="00B878F3">
        <w:tc>
          <w:tcPr>
            <w:tcW w:w="534" w:type="dxa"/>
          </w:tcPr>
          <w:p w:rsidR="009D5A21" w:rsidRPr="002C363A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36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4" w:type="dxa"/>
            <w:gridSpan w:val="3"/>
          </w:tcPr>
          <w:p w:rsidR="009D5A21" w:rsidRPr="00D71AD1" w:rsidRDefault="009D5A21" w:rsidP="00B8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/>
                <w:sz w:val="24"/>
                <w:szCs w:val="24"/>
              </w:rPr>
              <w:t>Раздел 2. Основы военной службы и виды войск</w:t>
            </w:r>
          </w:p>
        </w:tc>
        <w:tc>
          <w:tcPr>
            <w:tcW w:w="770" w:type="dxa"/>
          </w:tcPr>
          <w:p w:rsidR="009D5A21" w:rsidRPr="002C363A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150" w:type="dxa"/>
          </w:tcPr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5A21" w:rsidRPr="00D71AD1" w:rsidTr="00B878F3">
        <w:tc>
          <w:tcPr>
            <w:tcW w:w="534" w:type="dxa"/>
          </w:tcPr>
          <w:p w:rsidR="009D5A21" w:rsidRPr="00D71AD1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74" w:type="dxa"/>
            <w:gridSpan w:val="2"/>
          </w:tcPr>
          <w:p w:rsidR="009D5A21" w:rsidRPr="00D71AD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2.1 </w:t>
            </w:r>
            <w:r w:rsidRPr="00293F81">
              <w:rPr>
                <w:rFonts w:ascii="Times New Roman" w:hAnsi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. Виды и роды войск</w:t>
            </w:r>
          </w:p>
        </w:tc>
        <w:tc>
          <w:tcPr>
            <w:tcW w:w="5830" w:type="dxa"/>
          </w:tcPr>
          <w:p w:rsidR="009D5A21" w:rsidRPr="00D71AD1" w:rsidRDefault="009D5A21" w:rsidP="00B87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области обороны, правовые основы военной службы.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AD1">
              <w:rPr>
                <w:rFonts w:ascii="Times New Roman" w:hAnsi="Times New Roman"/>
                <w:sz w:val="24"/>
                <w:szCs w:val="24"/>
              </w:rPr>
              <w:t>Военная доктрина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1AD1">
              <w:rPr>
                <w:rFonts w:ascii="Times New Roman" w:hAnsi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 (оснащении) воинских подразделений в которых имеются военно-учетные специальности, родственные получаемой профессии</w:t>
            </w:r>
          </w:p>
        </w:tc>
        <w:tc>
          <w:tcPr>
            <w:tcW w:w="770" w:type="dxa"/>
          </w:tcPr>
          <w:p w:rsidR="009D5A21" w:rsidRPr="002C363A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информация с элементами визуализациии. Практическое занятие.</w:t>
            </w:r>
          </w:p>
        </w:tc>
        <w:tc>
          <w:tcPr>
            <w:tcW w:w="2150" w:type="dxa"/>
          </w:tcPr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тестирование,</w:t>
            </w:r>
          </w:p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D5A21" w:rsidRPr="00D71AD1" w:rsidTr="00B878F3">
        <w:tc>
          <w:tcPr>
            <w:tcW w:w="534" w:type="dxa"/>
          </w:tcPr>
          <w:p w:rsidR="009D5A21" w:rsidRPr="00D71AD1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74" w:type="dxa"/>
            <w:gridSpan w:val="2"/>
          </w:tcPr>
          <w:p w:rsidR="009D5A21" w:rsidRPr="00D71AD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2.2. Организация и порядок призыва граждан на военную службу</w:t>
            </w:r>
          </w:p>
        </w:tc>
        <w:tc>
          <w:tcPr>
            <w:tcW w:w="5830" w:type="dxa"/>
          </w:tcPr>
          <w:p w:rsidR="009D5A21" w:rsidRPr="00D71AD1" w:rsidRDefault="009D5A21" w:rsidP="00B878F3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sz w:val="24"/>
                <w:szCs w:val="24"/>
              </w:rPr>
              <w:t>Военно-учетные специальности родственные полученной профессии. Области применения полученных профессиональных знаний при исполнении обязанностей военной службы. Организация и порядок призыва граждан на военную службу и поступление на неё в добровольном порядке. Способы бесконфликтного общения и  саморегуляции в повседневной деятельности и экстремальных условиях военной службы.</w:t>
            </w:r>
          </w:p>
        </w:tc>
        <w:tc>
          <w:tcPr>
            <w:tcW w:w="77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Лекция информация с элементами визуализациии. Практическое занятие.</w:t>
            </w:r>
          </w:p>
        </w:tc>
        <w:tc>
          <w:tcPr>
            <w:tcW w:w="2150" w:type="dxa"/>
          </w:tcPr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тестирование,</w:t>
            </w:r>
          </w:p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D5A21" w:rsidRPr="00D71AD1" w:rsidTr="00B878F3">
        <w:tc>
          <w:tcPr>
            <w:tcW w:w="9238" w:type="dxa"/>
            <w:gridSpan w:val="4"/>
          </w:tcPr>
          <w:p w:rsidR="009D5A21" w:rsidRPr="00D71AD1" w:rsidRDefault="009D5A21" w:rsidP="00B878F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D71AD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7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2530" w:type="dxa"/>
          </w:tcPr>
          <w:p w:rsidR="009D5A21" w:rsidRPr="00D71AD1" w:rsidRDefault="009D5A21" w:rsidP="00B878F3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150" w:type="dxa"/>
          </w:tcPr>
          <w:p w:rsidR="009D5A21" w:rsidRPr="00D71AD1" w:rsidRDefault="009D5A21" w:rsidP="00B878F3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D5A21" w:rsidRDefault="009D5A21" w:rsidP="009D5A2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5A21" w:rsidRPr="001B6502" w:rsidRDefault="009D5A21" w:rsidP="009D5A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6502">
        <w:rPr>
          <w:rFonts w:ascii="Times New Roman" w:hAnsi="Times New Roman"/>
          <w:b/>
          <w:bCs/>
          <w:sz w:val="24"/>
          <w:szCs w:val="24"/>
        </w:rPr>
        <w:t xml:space="preserve">4.3.2. </w:t>
      </w:r>
      <w:r w:rsidRPr="001B6502">
        <w:rPr>
          <w:rFonts w:ascii="Times New Roman" w:hAnsi="Times New Roman"/>
          <w:b/>
          <w:sz w:val="24"/>
          <w:szCs w:val="24"/>
        </w:rPr>
        <w:t>Занятия семинарского типа</w:t>
      </w:r>
    </w:p>
    <w:p w:rsidR="009D5A21" w:rsidRPr="001B6502" w:rsidRDefault="009D5A21" w:rsidP="009D5A21">
      <w:pPr>
        <w:widowControl w:val="0"/>
        <w:tabs>
          <w:tab w:val="left" w:pos="5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5A21" w:rsidRDefault="009D5A21" w:rsidP="009D5A21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>Таблица 4 – Содержание практического (семинарского)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7559"/>
        <w:gridCol w:w="1389"/>
        <w:gridCol w:w="3260"/>
        <w:gridCol w:w="2410"/>
      </w:tblGrid>
      <w:tr w:rsidR="009D5A21" w:rsidRPr="00D54E78" w:rsidTr="00B878F3">
        <w:trPr>
          <w:trHeight w:val="482"/>
        </w:trPr>
        <w:tc>
          <w:tcPr>
            <w:tcW w:w="658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9D5A21" w:rsidRPr="00D54E78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E78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7559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E78">
              <w:rPr>
                <w:rFonts w:ascii="Times New Roman" w:hAnsi="Times New Roman"/>
                <w:bCs/>
                <w:sz w:val="24"/>
                <w:szCs w:val="24"/>
              </w:rPr>
              <w:t>Темы практических занятий.</w:t>
            </w:r>
          </w:p>
          <w:p w:rsidR="009D5A21" w:rsidRPr="00D54E78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E78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E78">
              <w:rPr>
                <w:rFonts w:ascii="Times New Roman" w:hAnsi="Times New Roman"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E78">
              <w:rPr>
                <w:rFonts w:ascii="Times New Roman" w:hAnsi="Times New Roman"/>
                <w:bCs/>
                <w:sz w:val="24"/>
                <w:szCs w:val="24"/>
              </w:rPr>
              <w:t>Оценочное средство*</w:t>
            </w:r>
          </w:p>
        </w:tc>
      </w:tr>
      <w:tr w:rsidR="009D5A21" w:rsidRPr="00D54E78" w:rsidTr="00B878F3">
        <w:tc>
          <w:tcPr>
            <w:tcW w:w="658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59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>Практическое занятие № 1.  ЧС природного характера.</w:t>
            </w:r>
          </w:p>
        </w:tc>
        <w:tc>
          <w:tcPr>
            <w:tcW w:w="1389" w:type="dxa"/>
            <w:vAlign w:val="center"/>
          </w:tcPr>
          <w:p w:rsidR="009D5A21" w:rsidRPr="00765A70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9D5A21" w:rsidRPr="00D54E78" w:rsidTr="00B878F3">
        <w:tc>
          <w:tcPr>
            <w:tcW w:w="658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E7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59" w:type="dxa"/>
            <w:vAlign w:val="center"/>
          </w:tcPr>
          <w:p w:rsidR="009D5A21" w:rsidRPr="00D54E78" w:rsidRDefault="009D5A21" w:rsidP="00B878F3">
            <w:pPr>
              <w:pStyle w:val="ae"/>
              <w:tabs>
                <w:tab w:val="left" w:pos="851"/>
              </w:tabs>
              <w:jc w:val="left"/>
              <w:rPr>
                <w:bCs/>
                <w:szCs w:val="24"/>
              </w:rPr>
            </w:pPr>
            <w:r w:rsidRPr="00D54E78">
              <w:rPr>
                <w:bCs/>
                <w:szCs w:val="24"/>
              </w:rPr>
              <w:t>Тема 1.2.</w:t>
            </w:r>
            <w:r>
              <w:rPr>
                <w:bCs/>
                <w:szCs w:val="24"/>
              </w:rPr>
              <w:t xml:space="preserve"> </w:t>
            </w:r>
            <w:r w:rsidRPr="00D54E78">
              <w:rPr>
                <w:szCs w:val="24"/>
              </w:rPr>
              <w:t xml:space="preserve">Практическое </w:t>
            </w:r>
            <w:r w:rsidRPr="00D54E78">
              <w:rPr>
                <w:bCs/>
                <w:szCs w:val="24"/>
              </w:rPr>
              <w:t xml:space="preserve">занятие № 2. </w:t>
            </w:r>
            <w:r>
              <w:rPr>
                <w:bCs/>
                <w:szCs w:val="24"/>
              </w:rPr>
              <w:t>ЧС техногенного характера.</w:t>
            </w:r>
          </w:p>
        </w:tc>
        <w:tc>
          <w:tcPr>
            <w:tcW w:w="1389" w:type="dxa"/>
            <w:vAlign w:val="center"/>
          </w:tcPr>
          <w:p w:rsidR="009D5A21" w:rsidRPr="00765A70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9D5A21" w:rsidRPr="00D54E78" w:rsidTr="00B878F3">
        <w:trPr>
          <w:trHeight w:val="737"/>
        </w:trPr>
        <w:tc>
          <w:tcPr>
            <w:tcW w:w="658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E7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59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Тема 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3,4. </w:t>
            </w: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Правила безопасного поведения при угрозе террористического акта</w:t>
            </w:r>
          </w:p>
        </w:tc>
        <w:tc>
          <w:tcPr>
            <w:tcW w:w="1389" w:type="dxa"/>
            <w:vAlign w:val="center"/>
          </w:tcPr>
          <w:p w:rsidR="009D5A21" w:rsidRPr="00765A70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9D5A21" w:rsidRPr="00D54E78" w:rsidTr="00B878F3">
        <w:tc>
          <w:tcPr>
            <w:tcW w:w="658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E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59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Тема 1.4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sz w:val="24"/>
                <w:szCs w:val="24"/>
              </w:rPr>
              <w:t>5,6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Практикум поведения обучающегося при пожаре</w:t>
            </w:r>
          </w:p>
        </w:tc>
        <w:tc>
          <w:tcPr>
            <w:tcW w:w="1389" w:type="dxa"/>
            <w:vAlign w:val="center"/>
          </w:tcPr>
          <w:p w:rsidR="009D5A21" w:rsidRPr="00765A70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9D5A21" w:rsidRPr="00D54E78" w:rsidTr="00B878F3">
        <w:trPr>
          <w:trHeight w:val="737"/>
        </w:trPr>
        <w:tc>
          <w:tcPr>
            <w:tcW w:w="658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E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7559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sz w:val="24"/>
                <w:szCs w:val="24"/>
              </w:rPr>
              <w:t>7,8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Характеристика современных войн и вооруженных конфликтов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89" w:type="dxa"/>
            <w:vAlign w:val="center"/>
          </w:tcPr>
          <w:p w:rsidR="009D5A21" w:rsidRPr="00765A70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9D5A21" w:rsidRPr="00D54E78" w:rsidTr="00B878F3">
        <w:trPr>
          <w:trHeight w:val="567"/>
        </w:trPr>
        <w:tc>
          <w:tcPr>
            <w:tcW w:w="658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E7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59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1.6. 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 № </w:t>
            </w:r>
            <w:r>
              <w:rPr>
                <w:rFonts w:ascii="Times New Roman" w:hAnsi="Times New Roman"/>
                <w:sz w:val="24"/>
                <w:szCs w:val="24"/>
              </w:rPr>
              <w:t>9,10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Оповещение и информирование населения об опасностях</w:t>
            </w:r>
          </w:p>
        </w:tc>
        <w:tc>
          <w:tcPr>
            <w:tcW w:w="1389" w:type="dxa"/>
            <w:vAlign w:val="center"/>
          </w:tcPr>
          <w:p w:rsidR="009D5A21" w:rsidRPr="00765A70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9D5A21" w:rsidRPr="00D54E78" w:rsidTr="00B878F3">
        <w:tc>
          <w:tcPr>
            <w:tcW w:w="658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E7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59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1.7. 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 xml:space="preserve">Практическое  занятие № </w:t>
            </w:r>
            <w:r>
              <w:rPr>
                <w:rFonts w:ascii="Times New Roman" w:hAnsi="Times New Roman"/>
                <w:sz w:val="24"/>
                <w:szCs w:val="24"/>
              </w:rPr>
              <w:t>11-14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1AD1">
              <w:rPr>
                <w:rFonts w:ascii="Times New Roman" w:hAnsi="Times New Roman"/>
                <w:bCs/>
                <w:sz w:val="24"/>
                <w:szCs w:val="24"/>
              </w:rPr>
              <w:t>Саморегуляция психологической уравновешенности в повседневной деятельности и экстремальных ситуациях военной службы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89" w:type="dxa"/>
            <w:vAlign w:val="center"/>
          </w:tcPr>
          <w:p w:rsidR="009D5A21" w:rsidRPr="00765A70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9D5A21" w:rsidRPr="00D54E78" w:rsidTr="00B878F3">
        <w:tc>
          <w:tcPr>
            <w:tcW w:w="658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E7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59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sz w:val="24"/>
                <w:szCs w:val="24"/>
              </w:rPr>
              <w:t>15-18.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 xml:space="preserve"> Основы медицинских знаний. Первая медицинская помощь пострадавшим</w:t>
            </w:r>
          </w:p>
        </w:tc>
        <w:tc>
          <w:tcPr>
            <w:tcW w:w="1389" w:type="dxa"/>
            <w:vAlign w:val="center"/>
          </w:tcPr>
          <w:p w:rsidR="009D5A21" w:rsidRPr="00765A70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9D5A21" w:rsidRPr="00D54E78" w:rsidTr="00B878F3">
        <w:tc>
          <w:tcPr>
            <w:tcW w:w="658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59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Тема 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19-22. </w:t>
            </w:r>
            <w:r w:rsidRPr="00293F81">
              <w:rPr>
                <w:rFonts w:ascii="Times New Roman" w:hAnsi="Times New Roman"/>
                <w:sz w:val="24"/>
                <w:szCs w:val="24"/>
              </w:rPr>
              <w:t>Основы военной службы и обороны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. Виды и роды войск</w:t>
            </w:r>
          </w:p>
        </w:tc>
        <w:tc>
          <w:tcPr>
            <w:tcW w:w="1389" w:type="dxa"/>
            <w:vAlign w:val="center"/>
          </w:tcPr>
          <w:p w:rsidR="009D5A21" w:rsidRPr="00765A70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9D5A21" w:rsidRPr="00D54E78" w:rsidTr="00B878F3">
        <w:tc>
          <w:tcPr>
            <w:tcW w:w="658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559" w:type="dxa"/>
            <w:vAlign w:val="center"/>
          </w:tcPr>
          <w:p w:rsidR="009D5A21" w:rsidRPr="00D54E78" w:rsidRDefault="009D5A21" w:rsidP="00B8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Тема 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23-26.</w:t>
            </w:r>
            <w:r w:rsidRPr="00D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порядок призыва граждан на военную службу</w:t>
            </w:r>
          </w:p>
        </w:tc>
        <w:tc>
          <w:tcPr>
            <w:tcW w:w="1389" w:type="dxa"/>
            <w:vAlign w:val="center"/>
          </w:tcPr>
          <w:p w:rsidR="009D5A21" w:rsidRPr="00765A70" w:rsidRDefault="009D5A21" w:rsidP="00B87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9D5A21" w:rsidRPr="00D54E78" w:rsidTr="00B878F3">
        <w:tc>
          <w:tcPr>
            <w:tcW w:w="8217" w:type="dxa"/>
            <w:gridSpan w:val="2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Всего</w:t>
            </w:r>
          </w:p>
        </w:tc>
        <w:tc>
          <w:tcPr>
            <w:tcW w:w="1389" w:type="dxa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D54E78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5A21" w:rsidRPr="00D54E78" w:rsidRDefault="009D5A21" w:rsidP="00B878F3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</w:p>
        </w:tc>
      </w:tr>
    </w:tbl>
    <w:p w:rsidR="009D5A21" w:rsidRDefault="009D5A21" w:rsidP="009D5A21">
      <w:pPr>
        <w:ind w:left="1686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9D5A21" w:rsidRPr="007A56A6" w:rsidRDefault="009D5A21" w:rsidP="009D5A21">
      <w:pPr>
        <w:ind w:left="1686"/>
        <w:jc w:val="center"/>
        <w:rPr>
          <w:rFonts w:ascii="Times New Roman" w:hAnsi="Times New Roman"/>
          <w:sz w:val="24"/>
          <w:szCs w:val="24"/>
        </w:rPr>
      </w:pPr>
      <w:r w:rsidRPr="007A56A6">
        <w:rPr>
          <w:rFonts w:ascii="Times New Roman" w:hAnsi="Times New Roman"/>
          <w:b/>
          <w:bCs/>
          <w:sz w:val="24"/>
          <w:szCs w:val="24"/>
        </w:rPr>
        <w:t xml:space="preserve">4.3.3. </w:t>
      </w:r>
      <w:r w:rsidRPr="007A56A6"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p w:rsidR="009D5A21" w:rsidRPr="007A56A6" w:rsidRDefault="009D5A21" w:rsidP="009D5A21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A56A6">
        <w:rPr>
          <w:rFonts w:ascii="Times New Roman" w:hAnsi="Times New Roman"/>
          <w:b/>
          <w:bCs/>
          <w:sz w:val="24"/>
          <w:szCs w:val="24"/>
        </w:rPr>
        <w:t>4.3.3. Самостоятельная работа</w:t>
      </w:r>
    </w:p>
    <w:p w:rsidR="009D5A21" w:rsidRPr="007A56A6" w:rsidRDefault="009D5A21" w:rsidP="009D5A21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56A6">
        <w:rPr>
          <w:rFonts w:ascii="Times New Roman" w:hAnsi="Times New Roman"/>
          <w:sz w:val="24"/>
          <w:szCs w:val="24"/>
        </w:rPr>
        <w:t>Таблица 5– Задания для самостоятельного изучения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107"/>
        <w:gridCol w:w="3261"/>
      </w:tblGrid>
      <w:tr w:rsidR="009D5A21" w:rsidRPr="007A56A6" w:rsidTr="00E71D32">
        <w:trPr>
          <w:trHeight w:val="313"/>
        </w:trPr>
        <w:tc>
          <w:tcPr>
            <w:tcW w:w="540" w:type="dxa"/>
            <w:vAlign w:val="center"/>
          </w:tcPr>
          <w:p w:rsidR="009D5A21" w:rsidRPr="007A56A6" w:rsidRDefault="009D5A21" w:rsidP="00E71D3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5A21" w:rsidRPr="007A56A6" w:rsidRDefault="009D5A21" w:rsidP="00E71D3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368" w:type="dxa"/>
            <w:vAlign w:val="center"/>
          </w:tcPr>
          <w:p w:rsidR="009D5A21" w:rsidRPr="007A56A6" w:rsidRDefault="009D5A21" w:rsidP="00E71D3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07" w:type="dxa"/>
            <w:vAlign w:val="center"/>
          </w:tcPr>
          <w:p w:rsidR="009D5A21" w:rsidRPr="007A56A6" w:rsidRDefault="009D5A21" w:rsidP="00E71D3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9D5A21" w:rsidRPr="007A56A6" w:rsidRDefault="009D5A21" w:rsidP="00E71D3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Cs/>
                <w:sz w:val="24"/>
                <w:szCs w:val="24"/>
              </w:rPr>
              <w:t>Оценочное средство*</w:t>
            </w:r>
          </w:p>
        </w:tc>
      </w:tr>
      <w:tr w:rsidR="009D5A21" w:rsidRPr="007A56A6" w:rsidTr="00B878F3">
        <w:trPr>
          <w:trHeight w:val="340"/>
        </w:trPr>
        <w:tc>
          <w:tcPr>
            <w:tcW w:w="540" w:type="dxa"/>
            <w:vAlign w:val="center"/>
          </w:tcPr>
          <w:p w:rsidR="009D5A21" w:rsidRPr="007A56A6" w:rsidRDefault="009D5A21" w:rsidP="00B878F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68" w:type="dxa"/>
            <w:vAlign w:val="center"/>
          </w:tcPr>
          <w:p w:rsidR="009D5A21" w:rsidRPr="007A56A6" w:rsidRDefault="009D5A21" w:rsidP="00B878F3">
            <w:pPr>
              <w:pStyle w:val="ae"/>
              <w:tabs>
                <w:tab w:val="left" w:pos="851"/>
              </w:tabs>
              <w:jc w:val="left"/>
              <w:rPr>
                <w:spacing w:val="-2"/>
                <w:szCs w:val="24"/>
              </w:rPr>
            </w:pPr>
            <w:r w:rsidRPr="007A56A6">
              <w:rPr>
                <w:spacing w:val="-2"/>
                <w:szCs w:val="24"/>
              </w:rPr>
              <w:t>Подготовка к зачёту с оценкой.</w:t>
            </w:r>
          </w:p>
        </w:tc>
        <w:tc>
          <w:tcPr>
            <w:tcW w:w="1107" w:type="dxa"/>
            <w:vAlign w:val="center"/>
          </w:tcPr>
          <w:p w:rsidR="009D5A21" w:rsidRPr="007A56A6" w:rsidRDefault="009D5A21" w:rsidP="00B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9D5A21" w:rsidRPr="007A56A6" w:rsidRDefault="009D5A21" w:rsidP="00B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A6">
              <w:rPr>
                <w:rFonts w:ascii="Times New Roman" w:hAnsi="Times New Roman"/>
                <w:sz w:val="24"/>
                <w:szCs w:val="24"/>
              </w:rPr>
              <w:t>Устный ответ или тестирование</w:t>
            </w:r>
          </w:p>
        </w:tc>
      </w:tr>
      <w:tr w:rsidR="009D5A21" w:rsidRPr="00FB38DC" w:rsidTr="00B878F3">
        <w:tc>
          <w:tcPr>
            <w:tcW w:w="10908" w:type="dxa"/>
            <w:gridSpan w:val="2"/>
          </w:tcPr>
          <w:p w:rsidR="009D5A21" w:rsidRPr="007A56A6" w:rsidRDefault="009D5A21" w:rsidP="00B878F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7" w:type="dxa"/>
            <w:vAlign w:val="center"/>
          </w:tcPr>
          <w:p w:rsidR="009D5A21" w:rsidRPr="00FB38DC" w:rsidRDefault="009D5A21" w:rsidP="00B87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6A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9D5A21" w:rsidRPr="00FB38DC" w:rsidRDefault="009D5A21" w:rsidP="00B87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5A21" w:rsidRDefault="009D5A21" w:rsidP="009D5A2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  <w:sectPr w:rsidR="009D5A21" w:rsidSect="00565077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D5A21" w:rsidRPr="00A75D26" w:rsidRDefault="009D5A21" w:rsidP="009D5A21">
      <w:pPr>
        <w:pStyle w:val="20"/>
        <w:widowControl w:val="0"/>
        <w:shd w:val="clear" w:color="auto" w:fill="auto"/>
        <w:tabs>
          <w:tab w:val="left" w:pos="1023"/>
        </w:tabs>
        <w:spacing w:after="0" w:line="240" w:lineRule="auto"/>
        <w:ind w:right="-569" w:firstLine="540"/>
        <w:jc w:val="both"/>
        <w:rPr>
          <w:b/>
          <w:sz w:val="24"/>
          <w:szCs w:val="24"/>
        </w:rPr>
      </w:pPr>
      <w:r w:rsidRPr="00A75D26">
        <w:rPr>
          <w:rStyle w:val="2"/>
          <w:b/>
          <w:bCs/>
          <w:color w:val="000000"/>
          <w:sz w:val="24"/>
          <w:szCs w:val="24"/>
        </w:rPr>
        <w:lastRenderedPageBreak/>
        <w:t>5</w:t>
      </w:r>
      <w:r w:rsidRPr="00A75D26">
        <w:rPr>
          <w:b/>
        </w:rPr>
        <w:t xml:space="preserve">. </w:t>
      </w:r>
      <w:r w:rsidRPr="00A75D26">
        <w:rPr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9D5A21" w:rsidRPr="00A75D26" w:rsidRDefault="009D5A21" w:rsidP="009D5A21">
      <w:pPr>
        <w:pStyle w:val="Style1"/>
        <w:widowControl/>
        <w:spacing w:line="240" w:lineRule="auto"/>
        <w:ind w:right="-569" w:firstLine="720"/>
        <w:rPr>
          <w:b/>
        </w:rPr>
      </w:pPr>
    </w:p>
    <w:p w:rsidR="009D5A21" w:rsidRPr="00FB38DC" w:rsidRDefault="009D5A21" w:rsidP="009D5A21">
      <w:pPr>
        <w:tabs>
          <w:tab w:val="left" w:pos="900"/>
        </w:tabs>
        <w:autoSpaceDE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38DC">
        <w:rPr>
          <w:rFonts w:ascii="Times New Roman" w:hAnsi="Times New Roman"/>
          <w:b/>
          <w:sz w:val="24"/>
          <w:szCs w:val="24"/>
        </w:rPr>
        <w:t>5.1. Образовательные технологии</w:t>
      </w:r>
    </w:p>
    <w:p w:rsidR="009D5A21" w:rsidRPr="00FB38DC" w:rsidRDefault="009D5A21" w:rsidP="009D5A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38DC">
        <w:rPr>
          <w:rFonts w:ascii="Times New Roman" w:hAnsi="Times New Roman"/>
          <w:iCs/>
          <w:sz w:val="24"/>
          <w:szCs w:val="24"/>
        </w:rPr>
        <w:t>При реализации различных видов учебной работы по дисциплине «</w:t>
      </w:r>
      <w:r>
        <w:rPr>
          <w:rFonts w:ascii="Times New Roman" w:hAnsi="Times New Roman"/>
          <w:bCs/>
          <w:color w:val="000000"/>
          <w:sz w:val="24"/>
          <w:szCs w:val="20"/>
        </w:rPr>
        <w:t>Безопасность жизнедеятельности</w:t>
      </w:r>
      <w:r w:rsidRPr="00FB38DC">
        <w:rPr>
          <w:rFonts w:ascii="Times New Roman" w:hAnsi="Times New Roman"/>
          <w:iCs/>
          <w:sz w:val="24"/>
          <w:szCs w:val="24"/>
        </w:rPr>
        <w:t>» используются следующие образовательные технологии:</w:t>
      </w:r>
    </w:p>
    <w:p w:rsidR="009D5A21" w:rsidRPr="00FB38DC" w:rsidRDefault="009D5A21" w:rsidP="009D5A21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FB38DC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9D5A21" w:rsidRPr="00FB38DC" w:rsidRDefault="009D5A21" w:rsidP="009D5A21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38DC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9D5A21" w:rsidRPr="00FB38DC" w:rsidRDefault="009D5A21" w:rsidP="009D5A21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FB38DC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9D5A21" w:rsidRPr="00FB38DC" w:rsidRDefault="009D5A21" w:rsidP="009D5A21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38DC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FB38DC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FB38DC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9D5A21" w:rsidRPr="00FB38DC" w:rsidRDefault="009D5A21" w:rsidP="009D5A2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B38DC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9D5A21" w:rsidRPr="00FB38DC" w:rsidRDefault="009D5A21" w:rsidP="009D5A2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B38DC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9D5A21" w:rsidRPr="00FB38DC" w:rsidRDefault="009D5A21" w:rsidP="009D5A2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B38DC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9D5A21" w:rsidRPr="00FB38DC" w:rsidRDefault="009D5A21" w:rsidP="009D5A2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B38DC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9D5A21" w:rsidRPr="00FB38DC" w:rsidRDefault="009D5A21" w:rsidP="009D5A2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D5A21" w:rsidRPr="00FB38DC" w:rsidRDefault="009D5A21" w:rsidP="009D5A2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B38DC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9D5A21" w:rsidRPr="00FB38DC" w:rsidRDefault="009D5A21" w:rsidP="009D5A2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D5A21" w:rsidRPr="00FB38DC" w:rsidRDefault="009D5A21" w:rsidP="009D5A2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B38DC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9D5A21" w:rsidRPr="00FB38DC" w:rsidRDefault="009D5A21" w:rsidP="009D5A21">
      <w:pPr>
        <w:widowControl w:val="0"/>
        <w:numPr>
          <w:ilvl w:val="0"/>
          <w:numId w:val="29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B38DC">
        <w:rPr>
          <w:rFonts w:ascii="Times New Roman" w:hAnsi="Times New Roman"/>
          <w:sz w:val="24"/>
          <w:szCs w:val="24"/>
        </w:rPr>
        <w:t>ОС</w:t>
      </w:r>
      <w:r w:rsidRPr="00FB38DC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FB38DC">
        <w:rPr>
          <w:rFonts w:ascii="Times New Roman" w:hAnsi="Times New Roman"/>
          <w:sz w:val="24"/>
          <w:szCs w:val="24"/>
        </w:rPr>
        <w:t>лицензии</w:t>
      </w:r>
      <w:r w:rsidRPr="00FB38DC">
        <w:rPr>
          <w:rFonts w:ascii="Times New Roman" w:hAnsi="Times New Roman"/>
          <w:sz w:val="24"/>
          <w:szCs w:val="24"/>
          <w:lang w:val="en-US"/>
        </w:rPr>
        <w:t xml:space="preserve"> Microsoft Open License (Value) Academic)</w:t>
      </w:r>
    </w:p>
    <w:p w:rsidR="009D5A21" w:rsidRPr="00FB38DC" w:rsidRDefault="009D5A21" w:rsidP="009D5A21">
      <w:pPr>
        <w:widowControl w:val="0"/>
        <w:numPr>
          <w:ilvl w:val="0"/>
          <w:numId w:val="29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B38DC">
        <w:rPr>
          <w:rFonts w:ascii="Times New Roman" w:hAnsi="Times New Roman"/>
          <w:sz w:val="24"/>
          <w:szCs w:val="24"/>
          <w:lang w:val="en-US"/>
        </w:rPr>
        <w:t>MS Office 2007 (</w:t>
      </w:r>
      <w:r w:rsidRPr="00FB38DC">
        <w:rPr>
          <w:rFonts w:ascii="Times New Roman" w:hAnsi="Times New Roman"/>
          <w:sz w:val="24"/>
          <w:szCs w:val="24"/>
        </w:rPr>
        <w:t>лицензия</w:t>
      </w:r>
      <w:r w:rsidRPr="00FB38DC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9D5A21" w:rsidRPr="00FB38DC" w:rsidRDefault="009D5A21" w:rsidP="009D5A21">
      <w:pPr>
        <w:widowControl w:val="0"/>
        <w:numPr>
          <w:ilvl w:val="0"/>
          <w:numId w:val="29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B38DC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FB38DC">
        <w:rPr>
          <w:rFonts w:ascii="Times New Roman" w:hAnsi="Times New Roman"/>
          <w:sz w:val="24"/>
          <w:szCs w:val="24"/>
        </w:rPr>
        <w:t>лицензия</w:t>
      </w:r>
      <w:r w:rsidRPr="00FB38DC">
        <w:rPr>
          <w:rFonts w:ascii="Times New Roman" w:hAnsi="Times New Roman"/>
          <w:sz w:val="24"/>
          <w:szCs w:val="24"/>
          <w:lang w:val="en-US"/>
        </w:rPr>
        <w:t xml:space="preserve"> 1C1C 200323-080435-420-499 </w:t>
      </w:r>
      <w:r w:rsidRPr="00FB38DC">
        <w:rPr>
          <w:rFonts w:ascii="Times New Roman" w:hAnsi="Times New Roman"/>
          <w:sz w:val="24"/>
          <w:szCs w:val="24"/>
        </w:rPr>
        <w:t>до</w:t>
      </w:r>
      <w:r w:rsidRPr="00FB38DC">
        <w:rPr>
          <w:rFonts w:ascii="Times New Roman" w:hAnsi="Times New Roman"/>
          <w:sz w:val="24"/>
          <w:szCs w:val="24"/>
          <w:lang w:val="en-US"/>
        </w:rPr>
        <w:t xml:space="preserve"> 04.04.2021))</w:t>
      </w:r>
    </w:p>
    <w:p w:rsidR="009D5A21" w:rsidRPr="00FB38DC" w:rsidRDefault="009D5A21" w:rsidP="009D5A21">
      <w:pPr>
        <w:widowControl w:val="0"/>
        <w:numPr>
          <w:ilvl w:val="0"/>
          <w:numId w:val="29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38DC">
        <w:rPr>
          <w:rFonts w:ascii="Times New Roman" w:hAnsi="Times New Roman"/>
          <w:sz w:val="24"/>
          <w:szCs w:val="24"/>
        </w:rPr>
        <w:t>СПС КонсультантПлюс (договор № ИП 20-92 от 01.03.2020).</w:t>
      </w:r>
    </w:p>
    <w:p w:rsidR="009D5A21" w:rsidRPr="00FB38DC" w:rsidRDefault="009D5A21" w:rsidP="009D5A21">
      <w:pPr>
        <w:pStyle w:val="20"/>
        <w:widowControl w:val="0"/>
        <w:shd w:val="clear" w:color="auto" w:fill="auto"/>
        <w:tabs>
          <w:tab w:val="left" w:pos="658"/>
        </w:tabs>
        <w:spacing w:after="0" w:line="260" w:lineRule="exact"/>
        <w:ind w:right="-56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38DC">
        <w:rPr>
          <w:rFonts w:ascii="Times New Roman" w:hAnsi="Times New Roman" w:cs="Times New Roman"/>
          <w:sz w:val="24"/>
          <w:szCs w:val="24"/>
        </w:rPr>
        <w:t>Контент-фильтрация (договор с ООО «СкайДНС» Ю-04056 от 15 января 2021 года</w:t>
      </w:r>
    </w:p>
    <w:p w:rsidR="009D5A21" w:rsidRPr="00FB38DC" w:rsidRDefault="009D5A21" w:rsidP="009D5A21">
      <w:pPr>
        <w:pStyle w:val="20"/>
        <w:widowControl w:val="0"/>
        <w:shd w:val="clear" w:color="auto" w:fill="auto"/>
        <w:tabs>
          <w:tab w:val="left" w:pos="658"/>
        </w:tabs>
        <w:spacing w:after="0" w:line="260" w:lineRule="exact"/>
        <w:ind w:right="-569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5A21" w:rsidRPr="00FB38DC" w:rsidRDefault="009D5A21" w:rsidP="009D5A21">
      <w:pPr>
        <w:tabs>
          <w:tab w:val="left" w:pos="900"/>
        </w:tabs>
        <w:autoSpaceDE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38DC">
        <w:rPr>
          <w:rFonts w:ascii="Times New Roman" w:hAnsi="Times New Roman"/>
          <w:b/>
          <w:sz w:val="24"/>
          <w:szCs w:val="24"/>
        </w:rPr>
        <w:t>5.3. Современные профессиональные базы данных</w:t>
      </w:r>
    </w:p>
    <w:p w:rsidR="009D5A21" w:rsidRPr="00FB38DC" w:rsidRDefault="009D5A21" w:rsidP="009D5A21">
      <w:pPr>
        <w:tabs>
          <w:tab w:val="left" w:pos="900"/>
        </w:tabs>
        <w:autoSpaceDE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5A21" w:rsidRPr="00FB38DC" w:rsidRDefault="009D5A21" w:rsidP="009D5A21">
      <w:pPr>
        <w:tabs>
          <w:tab w:val="left" w:pos="900"/>
        </w:tabs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38DC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9D5A21" w:rsidRPr="00FB38DC" w:rsidRDefault="009D5A21" w:rsidP="009D5A21">
      <w:pPr>
        <w:numPr>
          <w:ilvl w:val="0"/>
          <w:numId w:val="30"/>
        </w:numPr>
        <w:tabs>
          <w:tab w:val="left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38DC">
        <w:rPr>
          <w:rFonts w:ascii="Times New Roman" w:hAnsi="Times New Roman"/>
          <w:sz w:val="24"/>
          <w:szCs w:val="24"/>
        </w:rPr>
        <w:t xml:space="preserve">«Университетская Библиотека Онлайн» - https://biblioclub.ru/. </w:t>
      </w:r>
    </w:p>
    <w:p w:rsidR="009D5A21" w:rsidRPr="00FB38DC" w:rsidRDefault="009D5A21" w:rsidP="009D5A21">
      <w:pPr>
        <w:numPr>
          <w:ilvl w:val="0"/>
          <w:numId w:val="30"/>
        </w:numPr>
        <w:tabs>
          <w:tab w:val="left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38DC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1" w:tgtFrame="_blank">
        <w:r w:rsidRPr="00FB38DC">
          <w:rPr>
            <w:rFonts w:ascii="Times New Roman" w:hAnsi="Times New Roman"/>
            <w:sz w:val="24"/>
            <w:szCs w:val="24"/>
          </w:rPr>
          <w:t>eLIBRARY.RU</w:t>
        </w:r>
      </w:hyperlink>
      <w:r w:rsidRPr="00FB38DC">
        <w:rPr>
          <w:rFonts w:ascii="Times New Roman" w:hAnsi="Times New Roman"/>
          <w:sz w:val="24"/>
          <w:szCs w:val="24"/>
        </w:rPr>
        <w:t xml:space="preserve"> – </w:t>
      </w:r>
      <w:hyperlink r:id="rId12">
        <w:r w:rsidRPr="00FB38DC">
          <w:rPr>
            <w:rFonts w:ascii="Times New Roman" w:hAnsi="Times New Roman"/>
            <w:sz w:val="24"/>
            <w:szCs w:val="24"/>
          </w:rPr>
          <w:t>http://www.elibrary.ru/</w:t>
        </w:r>
      </w:hyperlink>
    </w:p>
    <w:p w:rsidR="009D5A21" w:rsidRPr="00FB38DC" w:rsidRDefault="009D5A21" w:rsidP="009D5A21">
      <w:pPr>
        <w:pStyle w:val="20"/>
        <w:widowControl w:val="0"/>
        <w:shd w:val="clear" w:color="auto" w:fill="auto"/>
        <w:tabs>
          <w:tab w:val="left" w:pos="658"/>
        </w:tabs>
        <w:spacing w:after="0" w:line="260" w:lineRule="exact"/>
        <w:ind w:right="-569" w:firstLine="720"/>
        <w:jc w:val="both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</w:p>
    <w:p w:rsidR="009D5A21" w:rsidRPr="00FB38DC" w:rsidRDefault="009D5A21" w:rsidP="009D5A21">
      <w:pPr>
        <w:widowControl w:val="0"/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38DC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9D5A21" w:rsidRPr="00FB38DC" w:rsidRDefault="009D5A21" w:rsidP="009D5A21">
      <w:pPr>
        <w:widowControl w:val="0"/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9D5A21" w:rsidRPr="00FB38DC" w:rsidRDefault="009D5A21" w:rsidP="009D5A21">
      <w:pPr>
        <w:tabs>
          <w:tab w:val="left" w:pos="900"/>
        </w:tabs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38DC">
        <w:rPr>
          <w:rFonts w:ascii="Times New Roman" w:hAnsi="Times New Roman"/>
          <w:sz w:val="24"/>
          <w:szCs w:val="24"/>
        </w:rPr>
        <w:t>Изучение дисциплины сопровождается применением информационных справочных систем:</w:t>
      </w:r>
    </w:p>
    <w:p w:rsidR="009D5A21" w:rsidRPr="00FB38DC" w:rsidRDefault="009D5A21" w:rsidP="009D5A21">
      <w:pPr>
        <w:tabs>
          <w:tab w:val="left" w:pos="900"/>
        </w:tabs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38DC">
        <w:rPr>
          <w:rFonts w:ascii="Times New Roman" w:hAnsi="Times New Roman"/>
          <w:sz w:val="24"/>
          <w:szCs w:val="24"/>
        </w:rPr>
        <w:t>1. Справочная информационно-правовая система «Гарант» (договор № 118/12/11).</w:t>
      </w:r>
    </w:p>
    <w:p w:rsidR="009D5A21" w:rsidRDefault="009D5A21" w:rsidP="009D5A21">
      <w:pPr>
        <w:tabs>
          <w:tab w:val="left" w:pos="900"/>
        </w:tabs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38DC">
        <w:rPr>
          <w:rFonts w:ascii="Times New Roman" w:hAnsi="Times New Roman"/>
          <w:sz w:val="24"/>
          <w:szCs w:val="24"/>
        </w:rPr>
        <w:lastRenderedPageBreak/>
        <w:t>2. Справочная информационно-правовая система «КонсультантПлюс» (договор № ИП20-92 от 01.03.2020).</w:t>
      </w:r>
    </w:p>
    <w:p w:rsidR="009D5A21" w:rsidRPr="006F418A" w:rsidRDefault="009D5A21" w:rsidP="009D5A21">
      <w:pPr>
        <w:tabs>
          <w:tab w:val="left" w:pos="900"/>
        </w:tabs>
        <w:autoSpaceDE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br/>
      </w:r>
      <w:r w:rsidRPr="006F418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 Оценочные средства и методические материалы по итогам освоения дисциплины</w:t>
      </w:r>
    </w:p>
    <w:p w:rsidR="009D5A21" w:rsidRPr="006F418A" w:rsidRDefault="009D5A21" w:rsidP="009D5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18A">
        <w:rPr>
          <w:rFonts w:ascii="Times New Roman" w:hAnsi="Times New Roman"/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9D5A21" w:rsidRPr="006F418A" w:rsidRDefault="009D5A21" w:rsidP="009D5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18A">
        <w:rPr>
          <w:rFonts w:ascii="Times New Roman" w:hAnsi="Times New Roman"/>
          <w:sz w:val="24"/>
          <w:szCs w:val="24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9D5A21" w:rsidRPr="006F418A" w:rsidRDefault="009D5A21" w:rsidP="009D5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418A">
        <w:rPr>
          <w:rFonts w:ascii="Times New Roman" w:hAnsi="Times New Roman"/>
          <w:sz w:val="24"/>
          <w:szCs w:val="24"/>
        </w:rPr>
        <w:t>1) «отлично», «хорошо», «удовлетворительно», «неудовлетворительно»;</w:t>
      </w:r>
    </w:p>
    <w:p w:rsidR="009D5A21" w:rsidRPr="009F3EDD" w:rsidRDefault="009D5A21" w:rsidP="009D5A21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F418A">
        <w:rPr>
          <w:rFonts w:ascii="Times New Roman" w:hAnsi="Times New Roman"/>
          <w:sz w:val="24"/>
          <w:szCs w:val="24"/>
        </w:rPr>
        <w:t>2) «зачтено», «не зачтено».</w:t>
      </w:r>
    </w:p>
    <w:p w:rsidR="009D5A21" w:rsidRPr="009F3EDD" w:rsidRDefault="009D5A21" w:rsidP="009D5A21">
      <w:pPr>
        <w:spacing w:after="0" w:line="240" w:lineRule="auto"/>
        <w:ind w:firstLine="567"/>
        <w:jc w:val="both"/>
        <w:rPr>
          <w:rStyle w:val="fontstyle01"/>
          <w:rFonts w:ascii="Times New Roman" w:eastAsiaTheme="minorEastAsia" w:hAnsi="Times New Roman"/>
          <w:color w:val="auto"/>
        </w:rPr>
      </w:pPr>
    </w:p>
    <w:p w:rsidR="009D5A21" w:rsidRPr="00CB79E5" w:rsidRDefault="009D5A21" w:rsidP="009D5A21">
      <w:pPr>
        <w:spacing w:after="0" w:line="240" w:lineRule="auto"/>
        <w:jc w:val="center"/>
        <w:rPr>
          <w:rStyle w:val="fontstyle01"/>
          <w:rFonts w:ascii="Times New Roman" w:eastAsiaTheme="minorEastAsia" w:hAnsi="Times New Roman"/>
          <w:b/>
          <w:color w:val="auto"/>
        </w:rPr>
      </w:pPr>
      <w:r w:rsidRPr="00CB79E5">
        <w:rPr>
          <w:rStyle w:val="fontstyle01"/>
          <w:rFonts w:ascii="Times New Roman" w:eastAsiaTheme="minorEastAsia" w:hAnsi="Times New Roman"/>
          <w:b/>
          <w:color w:val="auto"/>
        </w:rPr>
        <w:t xml:space="preserve">7. </w:t>
      </w:r>
      <w:hyperlink r:id="rId13" w:anchor="bookmark16" w:tooltip="Current Document" w:history="1">
        <w:r w:rsidRPr="00CB79E5">
          <w:rPr>
            <w:rStyle w:val="ac"/>
            <w:rFonts w:ascii="Times New Roman" w:hAnsi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9D5A21" w:rsidRPr="00ED404E" w:rsidRDefault="009D5A21" w:rsidP="009D5A21">
      <w:pPr>
        <w:spacing w:before="100" w:beforeAutospacing="1" w:after="0" w:line="240" w:lineRule="auto"/>
        <w:ind w:firstLine="567"/>
        <w:jc w:val="both"/>
        <w:rPr>
          <w:rStyle w:val="fontstyle01"/>
          <w:rFonts w:ascii="Times New Roman" w:eastAsiaTheme="minorEastAsia" w:hAnsi="Times New Roman"/>
          <w:color w:val="auto"/>
        </w:rPr>
      </w:pPr>
      <w:r w:rsidRPr="00ED404E">
        <w:rPr>
          <w:rStyle w:val="fontstyle01"/>
          <w:rFonts w:ascii="Times New Roman" w:eastAsiaTheme="minorEastAsia" w:hAnsi="Times New Roman"/>
          <w:b/>
          <w:color w:val="auto"/>
        </w:rPr>
        <w:t>7.1. Основная учебная литература:</w:t>
      </w:r>
    </w:p>
    <w:p w:rsidR="009D5A21" w:rsidRDefault="009D5A21" w:rsidP="009D5A21">
      <w:pPr>
        <w:spacing w:after="0" w:line="240" w:lineRule="auto"/>
        <w:jc w:val="both"/>
        <w:rPr>
          <w:rStyle w:val="fontstyle21"/>
          <w:color w:val="auto"/>
          <w:szCs w:val="24"/>
        </w:rPr>
      </w:pPr>
    </w:p>
    <w:p w:rsidR="009D5A21" w:rsidRPr="00A17798" w:rsidRDefault="009D5A21" w:rsidP="009D5A21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798">
        <w:rPr>
          <w:rFonts w:ascii="Times New Roman" w:hAnsi="Times New Roman"/>
          <w:sz w:val="24"/>
          <w:szCs w:val="24"/>
        </w:rPr>
        <w:t>Федорян, А. В. Безопасность жизнедеятельности : учебное пособие : [12+] / А. В. Федорян. – Москва ; Берлин : Директ-Медиа, 2022. – 188 с. : ил., табл., схем. – Режим доступа: по подписке. – URL: </w:t>
      </w:r>
      <w:hyperlink r:id="rId14" w:history="1">
        <w:r w:rsidRPr="00A17798">
          <w:rPr>
            <w:rStyle w:val="ac"/>
            <w:rFonts w:ascii="Times New Roman" w:hAnsi="Times New Roman"/>
            <w:color w:val="auto"/>
            <w:sz w:val="24"/>
            <w:szCs w:val="24"/>
          </w:rPr>
          <w:t>https://biblioclub.ru/index.php?page=book&amp;id=622004</w:t>
        </w:r>
      </w:hyperlink>
      <w:r>
        <w:rPr>
          <w:rFonts w:ascii="Times New Roman" w:hAnsi="Times New Roman"/>
          <w:sz w:val="24"/>
          <w:szCs w:val="24"/>
        </w:rPr>
        <w:t> </w:t>
      </w:r>
      <w:r w:rsidRPr="00A17798">
        <w:rPr>
          <w:rFonts w:ascii="Times New Roman" w:hAnsi="Times New Roman"/>
          <w:sz w:val="24"/>
          <w:szCs w:val="24"/>
        </w:rPr>
        <w:t>– Библиогр. в кн. – ISBN 978-5-4499-2785-9. – DOI 10.23681/622004. – Текст : электронный.</w:t>
      </w:r>
    </w:p>
    <w:p w:rsidR="009D5A21" w:rsidRPr="00A17798" w:rsidRDefault="009D5A21" w:rsidP="009D5A21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798">
        <w:rPr>
          <w:rFonts w:ascii="Times New Roman" w:hAnsi="Times New Roman"/>
          <w:sz w:val="24"/>
          <w:szCs w:val="24"/>
        </w:rPr>
        <w:t>Хамидуллин, Р. Я. Безопасность жизнедеятельности : учебник : [12+] / Р. Я. Хамидуллин, И. В. Никитин. – Москва : Московский финансово-промышленный университет «Синергия», 2020. – 138 с. : ил. – (Университетская серия). – Режим доступа: по подписке. – URL:  – Библиогр.: с. 126 - 127. – ISBN 978-5-4257-0483-2. – DOI 10.37791/978-5-4257-0483-2-2020-1-138. – Текст : электронный.</w:t>
      </w:r>
    </w:p>
    <w:p w:rsidR="009D5A21" w:rsidRPr="00961E3A" w:rsidRDefault="009D5A21" w:rsidP="009D5A21">
      <w:pPr>
        <w:spacing w:after="0" w:line="240" w:lineRule="auto"/>
        <w:jc w:val="both"/>
        <w:rPr>
          <w:rStyle w:val="fontstyle21"/>
          <w:color w:val="auto"/>
          <w:szCs w:val="24"/>
        </w:rPr>
      </w:pPr>
    </w:p>
    <w:p w:rsidR="009D5A21" w:rsidRPr="00ED404E" w:rsidRDefault="009D5A21" w:rsidP="009D5A21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D404E">
        <w:rPr>
          <w:rStyle w:val="fontstyle01"/>
          <w:rFonts w:ascii="Times New Roman" w:eastAsiaTheme="minorEastAsia" w:hAnsi="Times New Roman"/>
          <w:b/>
          <w:color w:val="auto"/>
        </w:rPr>
        <w:t>7.2. Дополнительная учебная литература:</w:t>
      </w:r>
    </w:p>
    <w:p w:rsidR="009D5A21" w:rsidRDefault="009D5A21" w:rsidP="009D5A21">
      <w:pPr>
        <w:spacing w:after="0" w:line="240" w:lineRule="auto"/>
        <w:jc w:val="both"/>
        <w:rPr>
          <w:rStyle w:val="fontstyle21"/>
          <w:color w:val="auto"/>
          <w:szCs w:val="24"/>
        </w:rPr>
      </w:pPr>
    </w:p>
    <w:p w:rsidR="009D5A21" w:rsidRDefault="009D5A21" w:rsidP="009D5A2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1E3A">
        <w:rPr>
          <w:rFonts w:ascii="Times New Roman" w:hAnsi="Times New Roman"/>
          <w:sz w:val="24"/>
          <w:szCs w:val="24"/>
        </w:rPr>
        <w:t>Безопасность жизнедеятельности : учебник / В. О. Евсеев, В. В. Кастерин, Т. А. Коржинек [и др.] ; под ред. Е. И. Холостовой, О. Г. Прохоровой. – 4-е изд., стер. – Москва : Дашков и К°, 2022. – 452 с. : ил., табл. – (Учебные издания для бакалавров). – Режим доступа: по подписке. – URL: </w:t>
      </w:r>
      <w:hyperlink r:id="rId15" w:history="1">
        <w:r w:rsidRPr="00961E3A">
          <w:rPr>
            <w:rStyle w:val="ac"/>
            <w:rFonts w:ascii="Times New Roman" w:hAnsi="Times New Roman"/>
            <w:color w:val="auto"/>
            <w:sz w:val="24"/>
            <w:szCs w:val="24"/>
          </w:rPr>
          <w:t>https://biblioclub.ru/index.php?page=book&amp;id=684378</w:t>
        </w:r>
      </w:hyperlink>
      <w:r>
        <w:rPr>
          <w:rFonts w:ascii="Times New Roman" w:hAnsi="Times New Roman"/>
          <w:sz w:val="24"/>
          <w:szCs w:val="24"/>
        </w:rPr>
        <w:t> </w:t>
      </w:r>
      <w:r w:rsidRPr="00961E3A">
        <w:rPr>
          <w:rFonts w:ascii="Times New Roman" w:hAnsi="Times New Roman"/>
          <w:sz w:val="24"/>
          <w:szCs w:val="24"/>
        </w:rPr>
        <w:t>– Библиогр. в кн. – ISBN 978-5-394-04584-4. – Текст 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9D5A21" w:rsidRPr="00A17798" w:rsidRDefault="009D5A21" w:rsidP="009D5A2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798">
        <w:rPr>
          <w:rFonts w:ascii="Times New Roman" w:hAnsi="Times New Roman"/>
          <w:sz w:val="24"/>
          <w:szCs w:val="24"/>
        </w:rPr>
        <w:t>Безопасность жизнедеятельности : учебник / Э. А. Арустамов, А. Е. Волощенко, Н. В. Косолапова, Н. А. Прокопенко ; под ред. Э. А. Арустамова. – 23-е изд., пересмотр. – Москва : Дашков и К°, 2021. – 446 с. : ил., табл. – (Учебные издания для бакалавров). – Режим доступа: по подписке. – URL: </w:t>
      </w:r>
      <w:hyperlink r:id="rId16" w:history="1">
        <w:r w:rsidRPr="00A17798">
          <w:rPr>
            <w:rStyle w:val="ac"/>
            <w:rFonts w:ascii="Times New Roman" w:hAnsi="Times New Roman"/>
            <w:color w:val="auto"/>
            <w:sz w:val="24"/>
            <w:szCs w:val="24"/>
          </w:rPr>
          <w:t>https://biblioclub.ru/index.php?page=book&amp;id=621846</w:t>
        </w:r>
      </w:hyperlink>
      <w:r>
        <w:rPr>
          <w:rFonts w:ascii="Times New Roman" w:hAnsi="Times New Roman"/>
          <w:sz w:val="24"/>
          <w:szCs w:val="24"/>
        </w:rPr>
        <w:t> </w:t>
      </w:r>
      <w:r w:rsidRPr="00A17798">
        <w:rPr>
          <w:rFonts w:ascii="Times New Roman" w:hAnsi="Times New Roman"/>
          <w:sz w:val="24"/>
          <w:szCs w:val="24"/>
        </w:rPr>
        <w:t>– Библиогр. в кн. – ISBN 978-5-394-04381-9. – Текст : электронный.</w:t>
      </w:r>
    </w:p>
    <w:p w:rsidR="009D5A21" w:rsidRPr="00A17798" w:rsidRDefault="009D5A21" w:rsidP="009D5A21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7798">
        <w:rPr>
          <w:rFonts w:ascii="Times New Roman" w:hAnsi="Times New Roman"/>
          <w:sz w:val="24"/>
          <w:szCs w:val="24"/>
        </w:rPr>
        <w:t>Семехин, Ю.Г. Безопасность жизнедеятельности: учебное пособие: [12+] / Ю.Г. Семехин, В.И. Бондин. – Изд. 2-е, стер. – Москва; Берлин : Директ-Медиа, 2019. – 413 с.: табл. – Режим доступа: по подписке. – URL: </w:t>
      </w:r>
      <w:hyperlink r:id="rId17" w:history="1">
        <w:r w:rsidRPr="00A17798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 book&amp;id=573927</w:t>
        </w:r>
      </w:hyperlink>
      <w:r w:rsidRPr="00A17798">
        <w:rPr>
          <w:rFonts w:ascii="Times New Roman" w:hAnsi="Times New Roman"/>
          <w:sz w:val="24"/>
          <w:szCs w:val="24"/>
        </w:rPr>
        <w:t>. – Библиогр. в кн. – ISBN 978-5-4499-0396-9. – DOI 10.23681/573927. – Текст: электронный.</w:t>
      </w:r>
    </w:p>
    <w:p w:rsidR="009D5A21" w:rsidRDefault="009D5A21" w:rsidP="009D5A21">
      <w:pPr>
        <w:spacing w:before="100" w:beforeAutospacing="1" w:after="100" w:afterAutospacing="1" w:line="240" w:lineRule="auto"/>
        <w:jc w:val="center"/>
        <w:rPr>
          <w:rStyle w:val="fontstyle01"/>
          <w:rFonts w:ascii="Times New Roman" w:eastAsiaTheme="minorEastAsia" w:hAnsi="Times New Roman"/>
          <w:b/>
          <w:color w:val="auto"/>
        </w:rPr>
      </w:pPr>
    </w:p>
    <w:p w:rsidR="009D5A21" w:rsidRDefault="009D5A21" w:rsidP="009D5A21">
      <w:pPr>
        <w:spacing w:before="100" w:beforeAutospacing="1" w:after="100" w:afterAutospacing="1" w:line="240" w:lineRule="auto"/>
        <w:jc w:val="center"/>
        <w:rPr>
          <w:rStyle w:val="fontstyle01"/>
          <w:rFonts w:ascii="Times New Roman" w:eastAsiaTheme="minorEastAsia" w:hAnsi="Times New Roman"/>
          <w:b/>
          <w:color w:val="auto"/>
        </w:rPr>
      </w:pPr>
      <w:r w:rsidRPr="00ED404E">
        <w:rPr>
          <w:rStyle w:val="fontstyle01"/>
          <w:rFonts w:ascii="Times New Roman" w:eastAsiaTheme="minorEastAsia" w:hAnsi="Times New Roman"/>
          <w:b/>
          <w:color w:val="auto"/>
        </w:rPr>
        <w:t xml:space="preserve">8. </w:t>
      </w:r>
      <w:r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9D5A21" w:rsidRPr="00242130" w:rsidRDefault="009D5A21" w:rsidP="009D5A21">
      <w:pPr>
        <w:pStyle w:val="Default"/>
        <w:spacing w:after="100" w:afterAutospacing="1"/>
        <w:ind w:firstLine="567"/>
        <w:jc w:val="both"/>
        <w:rPr>
          <w:b/>
        </w:rPr>
      </w:pPr>
      <w:r w:rsidRPr="00242130">
        <w:rPr>
          <w:b/>
        </w:rPr>
        <w:t xml:space="preserve">8.1. Базы данных, информационно-справочные и поисковые системы </w:t>
      </w:r>
    </w:p>
    <w:p w:rsidR="009D5A21" w:rsidRPr="00242130" w:rsidRDefault="009D5A21" w:rsidP="009D5A21">
      <w:pPr>
        <w:pStyle w:val="Default"/>
        <w:ind w:firstLine="540"/>
        <w:jc w:val="both"/>
      </w:pPr>
      <w:r w:rsidRPr="00242130">
        <w:t>Академия Google – новая поисковая система, разработанная специально для обучающихся, ученых и исследователей, предназначена для поиска информации в онлайновых академических журналах и материалах, прошедших экспертную оценку.</w:t>
      </w:r>
    </w:p>
    <w:p w:rsidR="009D5A21" w:rsidRPr="00242130" w:rsidRDefault="009D5A21" w:rsidP="009D5A21">
      <w:pPr>
        <w:pStyle w:val="Default"/>
        <w:ind w:firstLine="540"/>
        <w:jc w:val="both"/>
      </w:pPr>
      <w:r w:rsidRPr="00242130">
        <w:t xml:space="preserve">РИБК – портал «Российского информационно-библиотечного консорциума» предоставляет возможность расширенного поиска библиографических данных и полнотекстовых ресурсов в электронных каталогах пяти крупнейших библиотек России. </w:t>
      </w:r>
    </w:p>
    <w:p w:rsidR="009D5A21" w:rsidRPr="00242130" w:rsidRDefault="009D5A21" w:rsidP="009D5A21">
      <w:pPr>
        <w:pStyle w:val="Default"/>
        <w:ind w:firstLine="540"/>
        <w:jc w:val="both"/>
      </w:pPr>
      <w:r w:rsidRPr="00242130">
        <w:t xml:space="preserve">SCIRUS – поисковая система, нацеленная на поиск исключительно научной информации, позволяет находить информацию в научных журналах, персональных страницах ученых, университетов и исследовательских центров. </w:t>
      </w:r>
    </w:p>
    <w:p w:rsidR="009D5A21" w:rsidRPr="00242130" w:rsidRDefault="009D5A21" w:rsidP="009D5A21">
      <w:pPr>
        <w:pStyle w:val="Default"/>
        <w:spacing w:before="100" w:beforeAutospacing="1" w:after="100" w:afterAutospacing="1"/>
        <w:ind w:firstLine="567"/>
        <w:jc w:val="both"/>
        <w:rPr>
          <w:b/>
        </w:rPr>
      </w:pPr>
      <w:r w:rsidRPr="00242130">
        <w:rPr>
          <w:b/>
        </w:rPr>
        <w:t xml:space="preserve">8.2. Электронные библиотеки открытого доступа </w:t>
      </w:r>
    </w:p>
    <w:p w:rsidR="009D5A21" w:rsidRPr="00242130" w:rsidRDefault="009D5A21" w:rsidP="009D5A21">
      <w:pPr>
        <w:pStyle w:val="Default"/>
        <w:widowControl w:val="0"/>
        <w:ind w:firstLine="539"/>
        <w:jc w:val="both"/>
      </w:pPr>
      <w:r w:rsidRPr="00242130">
        <w:t xml:space="preserve">Единое окно доступа к образовательным ресурсам – это информационная система, которая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образования: </w:t>
      </w:r>
    </w:p>
    <w:p w:rsidR="009D5A21" w:rsidRPr="00242130" w:rsidRDefault="009D5A21" w:rsidP="009D5A21">
      <w:pPr>
        <w:pStyle w:val="Default"/>
        <w:numPr>
          <w:ilvl w:val="0"/>
          <w:numId w:val="18"/>
        </w:numPr>
        <w:tabs>
          <w:tab w:val="left" w:pos="567"/>
          <w:tab w:val="left" w:pos="851"/>
        </w:tabs>
        <w:ind w:left="0" w:firstLine="567"/>
        <w:jc w:val="both"/>
      </w:pPr>
      <w:r w:rsidRPr="00242130">
        <w:t xml:space="preserve">Информационно-правовая система «Консультант-Плюс». </w:t>
      </w:r>
    </w:p>
    <w:p w:rsidR="009D5A21" w:rsidRPr="00242130" w:rsidRDefault="009D5A21" w:rsidP="009D5A21">
      <w:pPr>
        <w:pStyle w:val="Default"/>
        <w:numPr>
          <w:ilvl w:val="0"/>
          <w:numId w:val="18"/>
        </w:numPr>
        <w:tabs>
          <w:tab w:val="left" w:pos="567"/>
          <w:tab w:val="left" w:pos="851"/>
        </w:tabs>
        <w:ind w:left="0" w:firstLine="567"/>
        <w:jc w:val="both"/>
      </w:pPr>
      <w:r w:rsidRPr="00242130">
        <w:t xml:space="preserve">Научная электронная библиотека eLIBRARY.RU и др. </w:t>
      </w:r>
    </w:p>
    <w:p w:rsidR="009D5A21" w:rsidRPr="00242130" w:rsidRDefault="009D5A21" w:rsidP="009D5A21">
      <w:pPr>
        <w:pStyle w:val="Default"/>
        <w:numPr>
          <w:ilvl w:val="0"/>
          <w:numId w:val="18"/>
        </w:numPr>
        <w:tabs>
          <w:tab w:val="left" w:pos="567"/>
          <w:tab w:val="left" w:pos="851"/>
        </w:tabs>
        <w:ind w:left="0" w:firstLine="567"/>
        <w:jc w:val="both"/>
      </w:pPr>
      <w:r w:rsidRPr="00242130">
        <w:t xml:space="preserve">Электронно-библиотечная система «BOOK.ru». </w:t>
      </w:r>
    </w:p>
    <w:p w:rsidR="009D5A21" w:rsidRPr="00242130" w:rsidRDefault="009D5A21" w:rsidP="009D5A21">
      <w:pPr>
        <w:pStyle w:val="Default"/>
        <w:numPr>
          <w:ilvl w:val="0"/>
          <w:numId w:val="18"/>
        </w:numPr>
        <w:tabs>
          <w:tab w:val="left" w:pos="567"/>
          <w:tab w:val="left" w:pos="851"/>
        </w:tabs>
        <w:ind w:left="0" w:firstLine="567"/>
        <w:jc w:val="both"/>
      </w:pPr>
      <w:r w:rsidRPr="00242130">
        <w:t xml:space="preserve">Электронно-библиотечная система «Университетская библиотека ONLINE». </w:t>
      </w:r>
    </w:p>
    <w:p w:rsidR="009D5A21" w:rsidRPr="00242130" w:rsidRDefault="009D5A21" w:rsidP="009D5A21">
      <w:pPr>
        <w:pStyle w:val="Default"/>
        <w:numPr>
          <w:ilvl w:val="0"/>
          <w:numId w:val="18"/>
        </w:numPr>
        <w:tabs>
          <w:tab w:val="left" w:pos="567"/>
          <w:tab w:val="left" w:pos="851"/>
        </w:tabs>
        <w:ind w:left="0" w:firstLine="540"/>
        <w:jc w:val="both"/>
        <w:rPr>
          <w:b/>
        </w:rPr>
      </w:pPr>
      <w:r w:rsidRPr="00242130">
        <w:t>Информационно</w:t>
      </w:r>
      <w:r w:rsidRPr="00242130">
        <w:rPr>
          <w:spacing w:val="1"/>
        </w:rPr>
        <w:t xml:space="preserve">-правовой портал </w:t>
      </w:r>
      <w:r w:rsidRPr="00242130">
        <w:rPr>
          <w:spacing w:val="1"/>
        </w:rPr>
        <w:sym w:font="Symbol" w:char="F02D"/>
      </w:r>
      <w:r w:rsidRPr="00242130">
        <w:rPr>
          <w:spacing w:val="1"/>
        </w:rPr>
        <w:t xml:space="preserve"> необходимый источник </w:t>
      </w:r>
      <w:r w:rsidRPr="00242130">
        <w:t xml:space="preserve">информации об изменениях российского </w:t>
      </w:r>
      <w:r w:rsidRPr="00242130">
        <w:rPr>
          <w:bCs/>
        </w:rPr>
        <w:t>хозяйственного</w:t>
      </w:r>
      <w:r w:rsidRPr="00242130">
        <w:rPr>
          <w:b/>
          <w:bCs/>
        </w:rPr>
        <w:t xml:space="preserve"> </w:t>
      </w:r>
      <w:r w:rsidRPr="00242130">
        <w:t>законодательства.</w:t>
      </w:r>
      <w:hyperlink r:id="rId18" w:history="1">
        <w:r w:rsidRPr="00242130">
          <w:rPr>
            <w:spacing w:val="1"/>
            <w:lang w:val="en-US"/>
          </w:rPr>
          <w:t>http</w:t>
        </w:r>
        <w:r w:rsidRPr="00242130">
          <w:rPr>
            <w:spacing w:val="1"/>
          </w:rPr>
          <w:t>://</w:t>
        </w:r>
        <w:r w:rsidRPr="00242130">
          <w:rPr>
            <w:spacing w:val="1"/>
            <w:lang w:val="en-US"/>
          </w:rPr>
          <w:t>www</w:t>
        </w:r>
        <w:r w:rsidRPr="00242130">
          <w:rPr>
            <w:spacing w:val="1"/>
          </w:rPr>
          <w:t>.</w:t>
        </w:r>
        <w:r w:rsidRPr="00242130">
          <w:rPr>
            <w:spacing w:val="1"/>
            <w:lang w:val="en-US"/>
          </w:rPr>
          <w:t>garant</w:t>
        </w:r>
        <w:r w:rsidRPr="00242130">
          <w:rPr>
            <w:spacing w:val="1"/>
          </w:rPr>
          <w:t>.</w:t>
        </w:r>
        <w:r w:rsidRPr="00242130">
          <w:rPr>
            <w:spacing w:val="1"/>
            <w:lang w:val="en-US"/>
          </w:rPr>
          <w:t>ru</w:t>
        </w:r>
      </w:hyperlink>
    </w:p>
    <w:p w:rsidR="009D5A21" w:rsidRPr="00242130" w:rsidRDefault="009D5A21" w:rsidP="009D5A21">
      <w:pPr>
        <w:pStyle w:val="Default"/>
        <w:tabs>
          <w:tab w:val="left" w:pos="1560"/>
        </w:tabs>
        <w:spacing w:before="100" w:beforeAutospacing="1" w:after="100" w:afterAutospacing="1"/>
        <w:ind w:firstLine="567"/>
        <w:jc w:val="both"/>
        <w:rPr>
          <w:b/>
        </w:rPr>
      </w:pPr>
      <w:r w:rsidRPr="00242130">
        <w:rPr>
          <w:b/>
        </w:rPr>
        <w:t>8.3. Дополнительные информационные р</w:t>
      </w:r>
      <w:r w:rsidRPr="00242130">
        <w:rPr>
          <w:b/>
          <w:bCs/>
          <w:shd w:val="clear" w:color="auto" w:fill="FFFFFF"/>
        </w:rPr>
        <w:t>есурсы</w:t>
      </w:r>
    </w:p>
    <w:p w:rsidR="009D5A21" w:rsidRPr="00ED404E" w:rsidRDefault="009D5A21" w:rsidP="009D5A21">
      <w:pPr>
        <w:widowControl w:val="0"/>
        <w:spacing w:after="0" w:line="240" w:lineRule="auto"/>
        <w:ind w:firstLine="709"/>
        <w:jc w:val="both"/>
        <w:rPr>
          <w:rStyle w:val="fontstyle21"/>
          <w:color w:val="auto"/>
          <w:szCs w:val="24"/>
        </w:rPr>
      </w:pPr>
      <w:r w:rsidRPr="00ED404E">
        <w:rPr>
          <w:rStyle w:val="fontstyle21"/>
          <w:color w:val="auto"/>
          <w:szCs w:val="24"/>
        </w:rPr>
        <w:t>1. Центральный официальный портал Российской Федерации – сайт «Официальная Россия» - http://gov.ru.</w:t>
      </w:r>
    </w:p>
    <w:p w:rsidR="009D5A21" w:rsidRPr="00ED404E" w:rsidRDefault="009D5A21" w:rsidP="009D5A21">
      <w:pPr>
        <w:spacing w:after="0" w:line="240" w:lineRule="auto"/>
        <w:ind w:firstLine="709"/>
        <w:jc w:val="both"/>
        <w:rPr>
          <w:rStyle w:val="fontstyle21"/>
          <w:color w:val="auto"/>
          <w:szCs w:val="24"/>
        </w:rPr>
      </w:pPr>
      <w:r w:rsidRPr="00ED404E">
        <w:rPr>
          <w:rStyle w:val="fontstyle21"/>
          <w:color w:val="auto"/>
          <w:szCs w:val="24"/>
        </w:rPr>
        <w:t>2. Образовательные ресурсы сети Интернет http://book.kbsu.ru; http://koob.ru; http://ihtik.lib.ru; http://elibrary.ru.</w:t>
      </w:r>
    </w:p>
    <w:p w:rsidR="009D5A21" w:rsidRPr="00ED404E" w:rsidRDefault="009D5A21" w:rsidP="009D5A21">
      <w:pPr>
        <w:spacing w:after="0" w:line="240" w:lineRule="auto"/>
        <w:ind w:firstLine="709"/>
        <w:jc w:val="both"/>
        <w:rPr>
          <w:rStyle w:val="fontstyle21"/>
          <w:color w:val="auto"/>
          <w:szCs w:val="24"/>
        </w:rPr>
      </w:pPr>
      <w:r w:rsidRPr="00ED404E">
        <w:rPr>
          <w:rStyle w:val="fontstyle21"/>
          <w:color w:val="auto"/>
          <w:szCs w:val="24"/>
        </w:rPr>
        <w:t>3. Федеральный портал «Российское образование» www.edu.ru.</w:t>
      </w:r>
    </w:p>
    <w:p w:rsidR="009D5A21" w:rsidRPr="00ED404E" w:rsidRDefault="009D5A21" w:rsidP="009D5A21">
      <w:pPr>
        <w:spacing w:after="0" w:line="240" w:lineRule="auto"/>
        <w:ind w:firstLine="709"/>
        <w:jc w:val="both"/>
        <w:rPr>
          <w:rStyle w:val="fontstyle21"/>
          <w:color w:val="auto"/>
          <w:szCs w:val="24"/>
        </w:rPr>
      </w:pPr>
      <w:r w:rsidRPr="00ED404E">
        <w:rPr>
          <w:rStyle w:val="fontstyle21"/>
          <w:color w:val="auto"/>
          <w:szCs w:val="24"/>
        </w:rPr>
        <w:t>4. Образовательные ресурсы сети Интернет http:// book.kbsu.ru.</w:t>
      </w:r>
    </w:p>
    <w:p w:rsidR="009D5A21" w:rsidRPr="00ED404E" w:rsidRDefault="009D5A21" w:rsidP="009D5A21">
      <w:pPr>
        <w:spacing w:after="0" w:line="240" w:lineRule="auto"/>
        <w:ind w:firstLine="709"/>
        <w:jc w:val="both"/>
        <w:rPr>
          <w:rStyle w:val="fontstyle21"/>
          <w:color w:val="auto"/>
          <w:szCs w:val="24"/>
        </w:rPr>
      </w:pPr>
      <w:r w:rsidRPr="00ED404E">
        <w:rPr>
          <w:rStyle w:val="fontstyle21"/>
          <w:color w:val="auto"/>
          <w:szCs w:val="24"/>
        </w:rPr>
        <w:t>5. Министерство образования и науки [Электронный ресурс] – Режим доступа: http://mon.gov.ru/.</w:t>
      </w:r>
    </w:p>
    <w:p w:rsidR="009D5A21" w:rsidRPr="00ED404E" w:rsidRDefault="009D5A21" w:rsidP="009D5A21">
      <w:pPr>
        <w:spacing w:after="0" w:line="240" w:lineRule="auto"/>
        <w:ind w:firstLine="709"/>
        <w:jc w:val="both"/>
        <w:rPr>
          <w:rStyle w:val="fontstyle21"/>
          <w:color w:val="auto"/>
          <w:szCs w:val="24"/>
        </w:rPr>
      </w:pPr>
      <w:r w:rsidRPr="00ED404E">
        <w:rPr>
          <w:rStyle w:val="fontstyle21"/>
          <w:color w:val="auto"/>
          <w:szCs w:val="24"/>
        </w:rPr>
        <w:t>6. Научная педагогическая библиотека им. К.Д. Ушинского [Электронный ресурс] – Режим доступа: http://www.gnpbu.ru.</w:t>
      </w:r>
    </w:p>
    <w:p w:rsidR="009D5A21" w:rsidRPr="00ED404E" w:rsidRDefault="009D5A21" w:rsidP="009D5A21">
      <w:pPr>
        <w:spacing w:after="0" w:line="240" w:lineRule="auto"/>
        <w:ind w:firstLine="709"/>
        <w:jc w:val="both"/>
        <w:rPr>
          <w:rStyle w:val="fontstyle21"/>
          <w:color w:val="auto"/>
          <w:szCs w:val="24"/>
        </w:rPr>
      </w:pPr>
      <w:r w:rsidRPr="00ED404E">
        <w:rPr>
          <w:rStyle w:val="fontstyle21"/>
          <w:color w:val="auto"/>
          <w:szCs w:val="24"/>
        </w:rPr>
        <w:t>7. Российская государственная библиотека [Электронный ресурс] – Режим доступа: http://www.rsl.ru.</w:t>
      </w:r>
    </w:p>
    <w:p w:rsidR="009D5A21" w:rsidRPr="00ED404E" w:rsidRDefault="009D5A21" w:rsidP="009D5A21">
      <w:pPr>
        <w:spacing w:after="0" w:line="240" w:lineRule="auto"/>
        <w:ind w:firstLine="709"/>
        <w:jc w:val="both"/>
        <w:rPr>
          <w:rStyle w:val="fontstyle21"/>
          <w:color w:val="auto"/>
          <w:szCs w:val="24"/>
        </w:rPr>
      </w:pPr>
      <w:r w:rsidRPr="00ED404E">
        <w:rPr>
          <w:rStyle w:val="fontstyle21"/>
          <w:color w:val="auto"/>
          <w:szCs w:val="24"/>
        </w:rPr>
        <w:t>8. Официальный сайт Федеральной службы государственной статистики - www.gks.ru.</w:t>
      </w:r>
    </w:p>
    <w:p w:rsidR="009D5A21" w:rsidRPr="00ED404E" w:rsidRDefault="009D5A21" w:rsidP="009D5A21">
      <w:pPr>
        <w:spacing w:after="0" w:line="240" w:lineRule="auto"/>
        <w:ind w:firstLine="709"/>
        <w:jc w:val="both"/>
        <w:rPr>
          <w:rStyle w:val="fontstyle21"/>
          <w:color w:val="auto"/>
          <w:szCs w:val="24"/>
        </w:rPr>
      </w:pPr>
      <w:r w:rsidRPr="00ED404E">
        <w:rPr>
          <w:rStyle w:val="fontstyle21"/>
          <w:color w:val="auto"/>
          <w:szCs w:val="24"/>
        </w:rPr>
        <w:t xml:space="preserve">9. web атлас по БЖД - </w:t>
      </w:r>
      <w:hyperlink r:id="rId19" w:history="1">
        <w:r w:rsidRPr="00ED404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www.sci.aha.ru</w:t>
        </w:r>
      </w:hyperlink>
      <w:r w:rsidRPr="00ED404E">
        <w:rPr>
          <w:rStyle w:val="fontstyle21"/>
          <w:color w:val="auto"/>
          <w:szCs w:val="24"/>
        </w:rPr>
        <w:t>.</w:t>
      </w:r>
    </w:p>
    <w:p w:rsidR="009D5A21" w:rsidRPr="00ED404E" w:rsidRDefault="009D5A21" w:rsidP="009D5A21">
      <w:pPr>
        <w:spacing w:after="0" w:line="240" w:lineRule="auto"/>
        <w:ind w:firstLine="709"/>
        <w:jc w:val="both"/>
        <w:rPr>
          <w:rStyle w:val="fontstyle21"/>
          <w:color w:val="auto"/>
          <w:szCs w:val="24"/>
        </w:rPr>
      </w:pPr>
      <w:r w:rsidRPr="00ED404E">
        <w:rPr>
          <w:rStyle w:val="fontstyle21"/>
          <w:color w:val="auto"/>
          <w:szCs w:val="24"/>
        </w:rPr>
        <w:t xml:space="preserve">10. Министерство здравоохранения РФ: официальный сайт - </w:t>
      </w:r>
      <w:hyperlink r:id="rId20" w:history="1">
        <w:r w:rsidRPr="00ED404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www.rosminzdrav.ru</w:t>
        </w:r>
      </w:hyperlink>
      <w:r w:rsidRPr="00ED404E">
        <w:rPr>
          <w:rStyle w:val="fontstyle21"/>
          <w:color w:val="auto"/>
          <w:szCs w:val="24"/>
        </w:rPr>
        <w:t>.</w:t>
      </w:r>
    </w:p>
    <w:p w:rsidR="009D5A21" w:rsidRPr="00ED404E" w:rsidRDefault="009D5A21" w:rsidP="009D5A21">
      <w:pPr>
        <w:spacing w:after="0" w:line="240" w:lineRule="auto"/>
        <w:ind w:firstLine="709"/>
        <w:jc w:val="both"/>
        <w:rPr>
          <w:rStyle w:val="fontstyle21"/>
          <w:color w:val="auto"/>
          <w:szCs w:val="24"/>
        </w:rPr>
      </w:pPr>
      <w:r w:rsidRPr="00ED404E">
        <w:rPr>
          <w:rStyle w:val="fontstyle21"/>
          <w:color w:val="auto"/>
          <w:szCs w:val="24"/>
        </w:rPr>
        <w:t xml:space="preserve">11. Научно-практический и учебно-методический журнал БЖД - </w:t>
      </w:r>
      <w:hyperlink r:id="rId21" w:history="1">
        <w:r w:rsidRPr="00ED404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www.novtex.ru</w:t>
        </w:r>
      </w:hyperlink>
      <w:r w:rsidRPr="00ED404E">
        <w:rPr>
          <w:rStyle w:val="fontstyle21"/>
          <w:color w:val="auto"/>
          <w:szCs w:val="24"/>
        </w:rPr>
        <w:t>.</w:t>
      </w:r>
    </w:p>
    <w:p w:rsidR="009D5A21" w:rsidRPr="00ED404E" w:rsidRDefault="009D5A21" w:rsidP="009D5A21">
      <w:pPr>
        <w:spacing w:after="0" w:line="240" w:lineRule="auto"/>
        <w:ind w:firstLine="709"/>
        <w:jc w:val="both"/>
        <w:rPr>
          <w:rStyle w:val="fontstyle21"/>
          <w:color w:val="auto"/>
          <w:szCs w:val="24"/>
        </w:rPr>
      </w:pPr>
      <w:r w:rsidRPr="00ED404E">
        <w:rPr>
          <w:rStyle w:val="fontstyle21"/>
          <w:color w:val="auto"/>
          <w:szCs w:val="24"/>
        </w:rPr>
        <w:t xml:space="preserve">12. Нормативная документация по охране труда - </w:t>
      </w:r>
      <w:hyperlink r:id="rId22" w:history="1">
        <w:r w:rsidRPr="00ED404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www.tehdoc.ru</w:t>
        </w:r>
      </w:hyperlink>
      <w:r w:rsidRPr="00ED404E">
        <w:rPr>
          <w:rStyle w:val="fontstyle21"/>
          <w:color w:val="auto"/>
          <w:szCs w:val="24"/>
        </w:rPr>
        <w:t>.</w:t>
      </w:r>
    </w:p>
    <w:p w:rsidR="009D5A21" w:rsidRPr="00ED404E" w:rsidRDefault="009D5A21" w:rsidP="009D5A21">
      <w:pPr>
        <w:spacing w:after="0" w:line="240" w:lineRule="auto"/>
        <w:ind w:firstLine="709"/>
        <w:jc w:val="both"/>
        <w:rPr>
          <w:rStyle w:val="fontstyle21"/>
          <w:color w:val="auto"/>
          <w:szCs w:val="24"/>
        </w:rPr>
      </w:pPr>
      <w:r w:rsidRPr="00ED404E">
        <w:rPr>
          <w:rStyle w:val="fontstyle21"/>
          <w:color w:val="auto"/>
          <w:szCs w:val="24"/>
        </w:rPr>
        <w:t xml:space="preserve">13. Нормативная документация по охране труда - </w:t>
      </w:r>
      <w:hyperlink r:id="rId23" w:history="1">
        <w:r w:rsidRPr="00ED404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www.safety.ru</w:t>
        </w:r>
      </w:hyperlink>
      <w:r w:rsidRPr="00ED404E">
        <w:rPr>
          <w:rStyle w:val="fontstyle21"/>
          <w:color w:val="auto"/>
          <w:szCs w:val="24"/>
        </w:rPr>
        <w:t>.</w:t>
      </w:r>
    </w:p>
    <w:p w:rsidR="009D5A21" w:rsidRPr="00ED404E" w:rsidRDefault="009D5A21" w:rsidP="009D5A21">
      <w:pPr>
        <w:spacing w:after="0" w:line="240" w:lineRule="auto"/>
        <w:ind w:firstLine="709"/>
        <w:jc w:val="both"/>
        <w:rPr>
          <w:rStyle w:val="fontstyle21"/>
          <w:color w:val="auto"/>
          <w:szCs w:val="24"/>
        </w:rPr>
      </w:pPr>
      <w:r w:rsidRPr="00ED404E">
        <w:rPr>
          <w:rStyle w:val="fontstyle21"/>
          <w:color w:val="auto"/>
          <w:szCs w:val="24"/>
        </w:rPr>
        <w:lastRenderedPageBreak/>
        <w:t xml:space="preserve">14. Официальный сайт Министерства транспорта РФ - </w:t>
      </w:r>
      <w:hyperlink r:id="rId24" w:history="1">
        <w:r w:rsidRPr="00ED404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www.mintrans.ru</w:t>
        </w:r>
      </w:hyperlink>
      <w:r w:rsidRPr="00ED404E">
        <w:rPr>
          <w:rStyle w:val="fontstyle21"/>
          <w:color w:val="auto"/>
          <w:szCs w:val="24"/>
        </w:rPr>
        <w:t>.</w:t>
      </w:r>
    </w:p>
    <w:p w:rsidR="009D5A21" w:rsidRPr="00ED404E" w:rsidRDefault="009D5A21" w:rsidP="009D5A21">
      <w:pPr>
        <w:spacing w:after="0" w:line="240" w:lineRule="auto"/>
        <w:ind w:firstLine="709"/>
        <w:jc w:val="both"/>
        <w:rPr>
          <w:rStyle w:val="fontstyle21"/>
          <w:color w:val="auto"/>
          <w:szCs w:val="24"/>
        </w:rPr>
      </w:pPr>
      <w:r w:rsidRPr="00ED404E">
        <w:rPr>
          <w:rStyle w:val="fontstyle21"/>
          <w:color w:val="auto"/>
          <w:szCs w:val="24"/>
        </w:rPr>
        <w:t xml:space="preserve">15. Официальный сайт МЧС - </w:t>
      </w:r>
      <w:hyperlink r:id="rId25" w:history="1">
        <w:r w:rsidRPr="00ED404E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www.mchs.ru</w:t>
        </w:r>
      </w:hyperlink>
      <w:r w:rsidRPr="00ED404E">
        <w:rPr>
          <w:rStyle w:val="fontstyle21"/>
          <w:color w:val="auto"/>
          <w:szCs w:val="24"/>
        </w:rPr>
        <w:t>.</w:t>
      </w:r>
    </w:p>
    <w:p w:rsidR="009D5A21" w:rsidRPr="00242130" w:rsidRDefault="009D5A21" w:rsidP="009D5A21">
      <w:pPr>
        <w:pStyle w:val="Default"/>
        <w:tabs>
          <w:tab w:val="left" w:pos="851"/>
        </w:tabs>
        <w:spacing w:before="100" w:beforeAutospacing="1" w:after="100" w:afterAutospacing="1"/>
        <w:ind w:firstLine="567"/>
        <w:jc w:val="both"/>
        <w:rPr>
          <w:b/>
          <w:bCs/>
          <w:shd w:val="clear" w:color="auto" w:fill="FFFFFF"/>
        </w:rPr>
      </w:pPr>
      <w:r w:rsidRPr="00242130">
        <w:rPr>
          <w:b/>
          <w:spacing w:val="-2"/>
        </w:rPr>
        <w:t>9.</w:t>
      </w:r>
      <w:r w:rsidRPr="00242130">
        <w:rPr>
          <w:b/>
          <w:bCs/>
          <w:shd w:val="clear" w:color="auto" w:fill="FFFFFF"/>
        </w:rPr>
        <w:t xml:space="preserve"> </w:t>
      </w:r>
      <w:r w:rsidRPr="00242130">
        <w:rPr>
          <w:b/>
          <w:sz w:val="23"/>
          <w:szCs w:val="23"/>
        </w:rPr>
        <w:t>Требования</w:t>
      </w:r>
      <w:r w:rsidRPr="00242130">
        <w:rPr>
          <w:b/>
          <w:bCs/>
          <w:shd w:val="clear" w:color="auto" w:fill="FFFFFF"/>
        </w:rPr>
        <w:t xml:space="preserve">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9D5A21" w:rsidRPr="004F2ABD" w:rsidRDefault="009D5A21" w:rsidP="009D5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9D5A21" w:rsidRPr="004F2ABD" w:rsidRDefault="009D5A21" w:rsidP="009D5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9D5A21" w:rsidRPr="004F2ABD" w:rsidRDefault="009D5A21" w:rsidP="009D5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9D5A21" w:rsidRPr="004F2ABD" w:rsidRDefault="009D5A21" w:rsidP="009D5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проекционного экрана,</w:t>
      </w:r>
    </w:p>
    <w:p w:rsidR="009D5A21" w:rsidRPr="004F2ABD" w:rsidRDefault="009D5A21" w:rsidP="009D5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акустической системы,</w:t>
      </w:r>
    </w:p>
    <w:p w:rsidR="009D5A21" w:rsidRPr="004F2ABD" w:rsidRDefault="009D5A21" w:rsidP="009D5A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персонального компьютера (с техническими характеристиками не ниже: процессор </w:t>
      </w:r>
      <w:r w:rsidRPr="004F2ABD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4F2ABD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4F2ABD">
        <w:rPr>
          <w:rFonts w:ascii="Times New Roman" w:hAnsi="Times New Roman"/>
          <w:color w:val="000000"/>
          <w:sz w:val="24"/>
          <w:szCs w:val="24"/>
        </w:rPr>
        <w:t xml:space="preserve">, оперативная память – 1 </w:t>
      </w:r>
      <w:r w:rsidRPr="004F2ABD">
        <w:rPr>
          <w:rFonts w:ascii="Times New Roman" w:hAnsi="Times New Roman"/>
          <w:color w:val="000000"/>
          <w:sz w:val="24"/>
          <w:szCs w:val="24"/>
          <w:lang w:val="en-US"/>
        </w:rPr>
        <w:t>Gb</w:t>
      </w:r>
      <w:r w:rsidRPr="004F2ABD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9D5A21" w:rsidRPr="004F2ABD" w:rsidRDefault="009D5A21" w:rsidP="009D5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9D5A21" w:rsidRPr="004F2ABD" w:rsidRDefault="009D5A21" w:rsidP="009D5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9D5A21" w:rsidRPr="004F2ABD" w:rsidRDefault="009D5A21" w:rsidP="009D5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9D5A21" w:rsidRPr="004F2ABD" w:rsidRDefault="009D5A21" w:rsidP="009D5A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</w:p>
    <w:p w:rsidR="009D5A21" w:rsidRPr="00242130" w:rsidRDefault="009D5A21" w:rsidP="009D5A2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</w:t>
      </w:r>
      <w:r>
        <w:rPr>
          <w:rFonts w:ascii="Times New Roman" w:hAnsi="Times New Roman"/>
          <w:sz w:val="24"/>
          <w:szCs w:val="24"/>
        </w:rPr>
        <w:t>СП</w:t>
      </w:r>
      <w:r w:rsidRPr="004F2ABD">
        <w:rPr>
          <w:rFonts w:ascii="Times New Roman" w:hAnsi="Times New Roman"/>
          <w:sz w:val="24"/>
          <w:szCs w:val="24"/>
        </w:rPr>
        <w:t>О.</w:t>
      </w:r>
      <w:r w:rsidRPr="002421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5A21" w:rsidRPr="007532B2" w:rsidRDefault="009D5A21" w:rsidP="009D5A2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D404E">
        <w:br w:type="page"/>
      </w: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9D5A21" w:rsidRPr="007532B2" w:rsidTr="00B878F3">
        <w:tc>
          <w:tcPr>
            <w:tcW w:w="5940" w:type="dxa"/>
          </w:tcPr>
          <w:p w:rsidR="009D5A21" w:rsidRPr="007532B2" w:rsidRDefault="009D5A21" w:rsidP="00B878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32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br w:type="page"/>
            </w:r>
            <w:r w:rsidRPr="007532B2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  <w:r w:rsidRPr="007532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1 </w:t>
            </w:r>
          </w:p>
          <w:p w:rsidR="009D5A21" w:rsidRPr="007532B2" w:rsidRDefault="009D5A21" w:rsidP="00B878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32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рабочей программе дисциплины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жизнедеятельности</w:t>
            </w:r>
            <w:r w:rsidRPr="007532B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(ОП.10)</w:t>
            </w:r>
          </w:p>
          <w:p w:rsidR="009D5A21" w:rsidRPr="007532B2" w:rsidRDefault="009D5A21" w:rsidP="00B8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D5A21" w:rsidRPr="007532B2" w:rsidRDefault="009D5A21" w:rsidP="009D5A2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D5A21" w:rsidRDefault="009D5A21" w:rsidP="009D5A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5A21" w:rsidRPr="007532B2" w:rsidRDefault="009D5A21" w:rsidP="009D5A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D5A21" w:rsidRPr="007532B2" w:rsidRDefault="009D5A21" w:rsidP="009D5A2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D5A21" w:rsidRPr="007532B2" w:rsidRDefault="009D5A21" w:rsidP="009D5A21">
      <w:pPr>
        <w:spacing w:after="0" w:line="240" w:lineRule="auto"/>
        <w:jc w:val="center"/>
        <w:rPr>
          <w:rFonts w:ascii="Times New Roman" w:hAnsi="Times New Roman"/>
          <w:color w:val="000000"/>
          <w:szCs w:val="16"/>
        </w:rPr>
      </w:pPr>
    </w:p>
    <w:p w:rsidR="009D5A21" w:rsidRPr="007532B2" w:rsidRDefault="009D5A21" w:rsidP="009D5A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2ABD">
        <w:rPr>
          <w:rFonts w:ascii="Times New Roman" w:hAnsi="Times New Roman"/>
          <w:b/>
          <w:bCs/>
          <w:spacing w:val="1"/>
          <w:sz w:val="28"/>
          <w:szCs w:val="28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9D5A21" w:rsidRPr="007532B2" w:rsidRDefault="009D5A21" w:rsidP="009D5A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5A21" w:rsidRDefault="009D5A21" w:rsidP="009D5A2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CB79E5">
        <w:rPr>
          <w:rFonts w:ascii="Times New Roman" w:hAnsi="Times New Roman"/>
          <w:b/>
          <w:caps/>
          <w:color w:val="000000"/>
          <w:sz w:val="28"/>
          <w:szCs w:val="28"/>
        </w:rPr>
        <w:t>Безопасность жизнедеятельности</w:t>
      </w:r>
    </w:p>
    <w:p w:rsidR="009D5A21" w:rsidRPr="003843B3" w:rsidRDefault="009D5A21" w:rsidP="009D5A2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(ОП.10</w:t>
      </w:r>
      <w:r w:rsidRPr="003843B3">
        <w:rPr>
          <w:rFonts w:ascii="Times New Roman" w:hAnsi="Times New Roman"/>
          <w:b/>
          <w:caps/>
          <w:color w:val="000000"/>
          <w:sz w:val="28"/>
          <w:szCs w:val="28"/>
        </w:rPr>
        <w:t>)</w:t>
      </w:r>
    </w:p>
    <w:p w:rsidR="009D5A21" w:rsidRPr="003843B3" w:rsidRDefault="009D5A21" w:rsidP="009D5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1"/>
          <w:sz w:val="18"/>
          <w:szCs w:val="18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1"/>
          <w:sz w:val="18"/>
          <w:szCs w:val="18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1"/>
          <w:sz w:val="18"/>
          <w:szCs w:val="18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1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9D5A21" w:rsidRPr="003843B3" w:rsidTr="00B878F3">
        <w:tc>
          <w:tcPr>
            <w:tcW w:w="4928" w:type="dxa"/>
            <w:vAlign w:val="center"/>
          </w:tcPr>
          <w:p w:rsidR="009D5A21" w:rsidRPr="003843B3" w:rsidRDefault="009D5A21" w:rsidP="00B878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</w:pPr>
            <w:r w:rsidRPr="003843B3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9D5A21" w:rsidRPr="003843B3" w:rsidRDefault="009D5A21" w:rsidP="00B878F3">
            <w:pPr>
              <w:ind w:right="-1"/>
              <w:jc w:val="both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3843B3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9D5A21" w:rsidRPr="003843B3" w:rsidTr="00B878F3">
        <w:trPr>
          <w:trHeight w:val="996"/>
        </w:trPr>
        <w:tc>
          <w:tcPr>
            <w:tcW w:w="4928" w:type="dxa"/>
          </w:tcPr>
          <w:p w:rsidR="009D5A21" w:rsidRPr="003843B3" w:rsidRDefault="009D5A21" w:rsidP="00B878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</w:pPr>
            <w:r w:rsidRPr="003843B3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9D5A21" w:rsidRPr="003843B3" w:rsidRDefault="009D5A21" w:rsidP="00B878F3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3843B3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</w:tc>
      </w:tr>
      <w:tr w:rsidR="009D5A21" w:rsidRPr="003843B3" w:rsidTr="00B878F3">
        <w:tc>
          <w:tcPr>
            <w:tcW w:w="4928" w:type="dxa"/>
          </w:tcPr>
          <w:p w:rsidR="009D5A21" w:rsidRPr="003843B3" w:rsidRDefault="009D5A21" w:rsidP="00B878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</w:pPr>
            <w:r w:rsidRPr="003843B3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9D5A21" w:rsidRPr="003843B3" w:rsidRDefault="009D5A21" w:rsidP="00B878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3843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очная</w:t>
            </w:r>
          </w:p>
        </w:tc>
      </w:tr>
    </w:tbl>
    <w:p w:rsidR="009D5A21" w:rsidRPr="003843B3" w:rsidRDefault="009D5A21" w:rsidP="009D5A2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D5A21" w:rsidRPr="003843B3" w:rsidRDefault="009D5A21" w:rsidP="009D5A2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Pr="003843B3" w:rsidRDefault="009D5A21" w:rsidP="009D5A2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Pr="003843B3" w:rsidRDefault="009D5A21" w:rsidP="009D5A2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Pr="003843B3" w:rsidRDefault="009D5A21" w:rsidP="009D5A2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Pr="003843B3" w:rsidRDefault="009D5A21" w:rsidP="009D5A2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Pr="003843B3" w:rsidRDefault="009D5A21" w:rsidP="009D5A2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Pr="003843B3" w:rsidRDefault="009D5A21" w:rsidP="009D5A2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Pr="003843B3" w:rsidRDefault="009D5A21" w:rsidP="009D5A2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Pr="003843B3" w:rsidRDefault="009D5A21" w:rsidP="009D5A2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Pr="003843B3" w:rsidRDefault="009D5A21" w:rsidP="009D5A2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Pr="003843B3" w:rsidRDefault="009D5A21" w:rsidP="009D5A2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Pr="003843B3" w:rsidRDefault="009D5A21" w:rsidP="009D5A2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Pr="003843B3" w:rsidRDefault="009D5A21" w:rsidP="009D5A2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Pr="003843B3" w:rsidRDefault="009D5A21" w:rsidP="009D5A2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D5A21" w:rsidRPr="003843B3" w:rsidRDefault="009D5A21" w:rsidP="009D5A2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843B3">
        <w:rPr>
          <w:rFonts w:ascii="Times New Roman" w:hAnsi="Times New Roman"/>
          <w:color w:val="000000"/>
          <w:spacing w:val="-2"/>
          <w:sz w:val="28"/>
          <w:szCs w:val="28"/>
        </w:rPr>
        <w:t xml:space="preserve">Калининград </w:t>
      </w:r>
    </w:p>
    <w:p w:rsidR="009D5A21" w:rsidRPr="003843B3" w:rsidRDefault="009D5A21" w:rsidP="009D5A21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843B3">
        <w:rPr>
          <w:rFonts w:ascii="Times New Roman" w:hAnsi="Times New Roman"/>
          <w:color w:val="000000"/>
          <w:spacing w:val="-2"/>
          <w:sz w:val="28"/>
          <w:szCs w:val="28"/>
        </w:rPr>
        <w:t>2021</w:t>
      </w:r>
    </w:p>
    <w:p w:rsidR="009D5A21" w:rsidRPr="003843B3" w:rsidRDefault="009D5A21" w:rsidP="009D5A21">
      <w:pPr>
        <w:shd w:val="clear" w:color="auto" w:fill="FFFFFF"/>
        <w:tabs>
          <w:tab w:val="left" w:pos="1134"/>
        </w:tabs>
        <w:spacing w:line="240" w:lineRule="auto"/>
        <w:ind w:firstLine="567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3843B3">
        <w:rPr>
          <w:rFonts w:ascii="Times New Roman" w:hAnsi="Times New Roman"/>
          <w:color w:val="000000"/>
          <w:spacing w:val="-2"/>
          <w:sz w:val="24"/>
          <w:szCs w:val="24"/>
        </w:rPr>
        <w:br w:type="page"/>
      </w:r>
      <w:r w:rsidRPr="003843B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6.1. Оценочные средства</w:t>
      </w:r>
      <w:r w:rsidRPr="003843B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по итогам освоения дисциплины</w:t>
      </w:r>
    </w:p>
    <w:p w:rsidR="009D5A21" w:rsidRPr="003843B3" w:rsidRDefault="009D5A21" w:rsidP="009D5A21">
      <w:pPr>
        <w:suppressAutoHyphens/>
        <w:spacing w:before="100" w:beforeAutospacing="1" w:after="100" w:afterAutospacing="1" w:line="240" w:lineRule="auto"/>
        <w:ind w:firstLine="53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843B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6.1.1. Цель оценочных средств</w:t>
      </w:r>
    </w:p>
    <w:p w:rsidR="009D5A21" w:rsidRPr="003843B3" w:rsidRDefault="009D5A21" w:rsidP="009D5A21">
      <w:pPr>
        <w:suppressAutoHyphens/>
        <w:spacing w:line="240" w:lineRule="auto"/>
        <w:ind w:firstLine="53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843B3">
        <w:rPr>
          <w:rFonts w:ascii="Times New Roman" w:hAnsi="Times New Roman"/>
          <w:b/>
          <w:bCs/>
          <w:iCs/>
          <w:color w:val="000000"/>
          <w:sz w:val="24"/>
          <w:szCs w:val="24"/>
        </w:rPr>
        <w:t>Целью оценочных средств</w:t>
      </w:r>
      <w:r w:rsidRPr="003843B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является</w:t>
      </w:r>
      <w:r w:rsidRPr="003843B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3843B3">
        <w:rPr>
          <w:rFonts w:ascii="Times New Roman" w:hAnsi="Times New Roman"/>
          <w:bCs/>
          <w:iCs/>
          <w:color w:val="000000"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3843B3">
        <w:rPr>
          <w:rFonts w:ascii="Times New Roman" w:hAnsi="Times New Roman"/>
          <w:color w:val="000000"/>
          <w:sz w:val="24"/>
          <w:szCs w:val="24"/>
        </w:rPr>
        <w:t>«Безопасность жизнедеятельности»</w:t>
      </w:r>
      <w:r w:rsidRPr="003843B3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9D5A21" w:rsidRPr="003843B3" w:rsidRDefault="009D5A21" w:rsidP="009D5A21">
      <w:pPr>
        <w:suppressAutoHyphens/>
        <w:spacing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3843B3">
        <w:rPr>
          <w:rFonts w:ascii="Times New Roman" w:hAnsi="Times New Roman"/>
          <w:b/>
          <w:color w:val="000000"/>
          <w:sz w:val="24"/>
          <w:szCs w:val="24"/>
        </w:rPr>
        <w:t>Оценочные средства</w:t>
      </w:r>
      <w:r w:rsidRPr="003843B3">
        <w:rPr>
          <w:rFonts w:ascii="Times New Roman" w:hAnsi="Times New Roman"/>
          <w:color w:val="000000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«Безопасность жизнедеятельности»</w:t>
      </w:r>
      <w:r w:rsidRPr="003843B3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3843B3">
        <w:rPr>
          <w:rFonts w:ascii="Times New Roman" w:hAnsi="Times New Roman"/>
          <w:color w:val="000000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9D5A21" w:rsidRPr="003843B3" w:rsidRDefault="009D5A21" w:rsidP="009D5A21">
      <w:pPr>
        <w:suppressAutoHyphens/>
        <w:spacing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3843B3">
        <w:rPr>
          <w:rFonts w:ascii="Times New Roman" w:hAnsi="Times New Roman"/>
          <w:b/>
          <w:bCs/>
          <w:iCs/>
          <w:color w:val="000000"/>
          <w:sz w:val="24"/>
          <w:szCs w:val="24"/>
        </w:rPr>
        <w:t>Комплект оценочных средств</w:t>
      </w:r>
      <w:r w:rsidRPr="003843B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включает</w:t>
      </w:r>
      <w:r w:rsidRPr="003843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843B3">
        <w:rPr>
          <w:rFonts w:ascii="Times New Roman" w:hAnsi="Times New Roman"/>
          <w:color w:val="000000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3843B3">
        <w:rPr>
          <w:rFonts w:ascii="Times New Roman" w:hAnsi="Times New Roman"/>
          <w:iCs/>
          <w:color w:val="000000"/>
          <w:sz w:val="24"/>
          <w:szCs w:val="24"/>
        </w:rPr>
        <w:t xml:space="preserve">тестовых заданий, устного опроса, практических заданий, доклада-презентации </w:t>
      </w:r>
      <w:r w:rsidRPr="003843B3">
        <w:rPr>
          <w:rFonts w:ascii="Times New Roman" w:hAnsi="Times New Roman"/>
          <w:color w:val="000000"/>
          <w:sz w:val="24"/>
          <w:szCs w:val="24"/>
        </w:rPr>
        <w:t>и промежуточной аттестации в форме вопросов и заданий к зачету с оценкой.</w:t>
      </w:r>
    </w:p>
    <w:p w:rsidR="009D5A21" w:rsidRPr="003843B3" w:rsidRDefault="009D5A21" w:rsidP="009D5A21">
      <w:pPr>
        <w:tabs>
          <w:tab w:val="left" w:pos="720"/>
        </w:tabs>
        <w:suppressAutoHyphens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843B3">
        <w:rPr>
          <w:rFonts w:ascii="Times New Roman" w:hAnsi="Times New Roman"/>
          <w:b/>
          <w:bCs/>
          <w:iCs/>
          <w:color w:val="000000"/>
          <w:sz w:val="24"/>
          <w:szCs w:val="24"/>
        </w:rPr>
        <w:t>Структура и содержание заданий</w:t>
      </w:r>
      <w:r w:rsidRPr="003843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843B3">
        <w:rPr>
          <w:rFonts w:ascii="Times New Roman" w:hAnsi="Times New Roman"/>
          <w:color w:val="000000"/>
          <w:sz w:val="24"/>
          <w:szCs w:val="24"/>
        </w:rPr>
        <w:t xml:space="preserve">– задания разработаны в соответствии с рабочей программой дисциплины «Безопасность жизнедеятельности». </w:t>
      </w:r>
    </w:p>
    <w:p w:rsidR="009D5A21" w:rsidRPr="003843B3" w:rsidRDefault="009D5A21" w:rsidP="009D5A21">
      <w:pPr>
        <w:tabs>
          <w:tab w:val="left" w:pos="720"/>
        </w:tabs>
        <w:suppressAutoHyphens/>
        <w:spacing w:after="100" w:afterAutospacing="1" w:line="240" w:lineRule="auto"/>
        <w:ind w:firstLine="53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3843B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9D5A21" w:rsidRPr="003843B3" w:rsidRDefault="009D5A21" w:rsidP="009D5A21">
      <w:pPr>
        <w:shd w:val="clear" w:color="auto" w:fill="FFFFFF"/>
        <w:tabs>
          <w:tab w:val="left" w:pos="778"/>
        </w:tabs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843B3">
        <w:rPr>
          <w:rFonts w:ascii="Times New Roman" w:hAnsi="Times New Roman"/>
          <w:color w:val="000000"/>
          <w:sz w:val="24"/>
          <w:szCs w:val="24"/>
        </w:rPr>
        <w:t xml:space="preserve">Объектом оценивания является </w:t>
      </w:r>
      <w:r w:rsidRPr="003843B3">
        <w:rPr>
          <w:rFonts w:ascii="Times New Roman" w:hAnsi="Times New Roman"/>
          <w:color w:val="000000"/>
          <w:kern w:val="28"/>
          <w:sz w:val="24"/>
          <w:szCs w:val="24"/>
        </w:rPr>
        <w:t>возможность обеспечения безопасности жизнедеятельности как самого себя так и окружающих людей</w:t>
      </w:r>
      <w:r w:rsidRPr="003843B3">
        <w:rPr>
          <w:rFonts w:ascii="Times New Roman" w:hAnsi="Times New Roman"/>
          <w:color w:val="000000"/>
          <w:sz w:val="24"/>
          <w:szCs w:val="24"/>
        </w:rPr>
        <w:t xml:space="preserve"> на основе знаний и умений для решения задач безопасности жизнедеятельности</w:t>
      </w:r>
      <w:r w:rsidRPr="003843B3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9D5A21" w:rsidRPr="003843B3" w:rsidRDefault="009D5A21" w:rsidP="009D5A21">
      <w:pPr>
        <w:tabs>
          <w:tab w:val="left" w:pos="720"/>
        </w:tabs>
        <w:suppressAutoHyphens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843B3">
        <w:rPr>
          <w:rFonts w:ascii="Times New Roman" w:hAnsi="Times New Roman"/>
          <w:color w:val="000000"/>
          <w:sz w:val="24"/>
          <w:szCs w:val="24"/>
        </w:rPr>
        <w:t>Результатами освоения дисциплины являются:</w:t>
      </w:r>
    </w:p>
    <w:p w:rsidR="009D5A21" w:rsidRPr="003843B3" w:rsidRDefault="009D5A21" w:rsidP="009D5A2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843B3">
        <w:rPr>
          <w:rFonts w:ascii="Times New Roman" w:hAnsi="Times New Roman"/>
          <w:b/>
          <w:sz w:val="24"/>
          <w:szCs w:val="24"/>
        </w:rPr>
        <w:t>уметь:</w:t>
      </w:r>
    </w:p>
    <w:p w:rsidR="009D5A21" w:rsidRPr="003843B3" w:rsidRDefault="009D5A21" w:rsidP="009D5A21">
      <w:pPr>
        <w:pStyle w:val="ConsPlusNormal"/>
        <w:ind w:firstLine="720"/>
      </w:pPr>
      <w:r w:rsidRPr="003843B3"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D5A21" w:rsidRPr="003843B3" w:rsidRDefault="009D5A21" w:rsidP="009D5A21">
      <w:pPr>
        <w:pStyle w:val="ConsPlusNormal"/>
        <w:ind w:firstLine="720"/>
      </w:pPr>
      <w:r w:rsidRPr="003843B3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D5A21" w:rsidRPr="003843B3" w:rsidRDefault="009D5A21" w:rsidP="009D5A21">
      <w:pPr>
        <w:pStyle w:val="ConsPlusNormal"/>
        <w:ind w:firstLine="720"/>
      </w:pPr>
      <w:r w:rsidRPr="003843B3">
        <w:t>использовать средства индивидуальной и коллективной защиты от оружия массового поражения;</w:t>
      </w:r>
    </w:p>
    <w:p w:rsidR="009D5A21" w:rsidRPr="003843B3" w:rsidRDefault="009D5A21" w:rsidP="009D5A21">
      <w:pPr>
        <w:pStyle w:val="ConsPlusNormal"/>
        <w:ind w:firstLine="720"/>
      </w:pPr>
      <w:r w:rsidRPr="003843B3">
        <w:t>применять первичные средства пожаротушения;</w:t>
      </w:r>
    </w:p>
    <w:p w:rsidR="009D5A21" w:rsidRPr="003843B3" w:rsidRDefault="009D5A21" w:rsidP="009D5A21">
      <w:pPr>
        <w:pStyle w:val="ConsPlusNormal"/>
        <w:ind w:firstLine="720"/>
      </w:pPr>
      <w:r w:rsidRPr="003843B3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9D5A21" w:rsidRPr="003843B3" w:rsidRDefault="009D5A21" w:rsidP="009D5A21">
      <w:pPr>
        <w:pStyle w:val="ConsPlusNormal"/>
        <w:ind w:firstLine="720"/>
      </w:pPr>
      <w:r w:rsidRPr="003843B3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D5A21" w:rsidRPr="003843B3" w:rsidRDefault="009D5A21" w:rsidP="009D5A21">
      <w:pPr>
        <w:pStyle w:val="ConsPlusNormal"/>
        <w:ind w:firstLine="720"/>
      </w:pPr>
      <w:r w:rsidRPr="003843B3"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D5A21" w:rsidRPr="003843B3" w:rsidRDefault="009D5A21" w:rsidP="009D5A2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оказывать первую помощь пострадавшим;</w:t>
      </w:r>
    </w:p>
    <w:p w:rsidR="009D5A21" w:rsidRPr="003843B3" w:rsidRDefault="009D5A21" w:rsidP="009D5A2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843B3">
        <w:rPr>
          <w:rFonts w:ascii="Times New Roman" w:hAnsi="Times New Roman"/>
          <w:b/>
          <w:sz w:val="24"/>
          <w:szCs w:val="24"/>
        </w:rPr>
        <w:t>знать:</w:t>
      </w:r>
    </w:p>
    <w:p w:rsidR="009D5A21" w:rsidRPr="003843B3" w:rsidRDefault="009D5A21" w:rsidP="009D5A21">
      <w:pPr>
        <w:pStyle w:val="ConsPlusNormal"/>
        <w:ind w:firstLine="720"/>
      </w:pPr>
      <w:r w:rsidRPr="003843B3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D5A21" w:rsidRPr="003843B3" w:rsidRDefault="009D5A21" w:rsidP="009D5A21">
      <w:pPr>
        <w:pStyle w:val="ConsPlusNormal"/>
        <w:ind w:firstLine="720"/>
      </w:pPr>
      <w:r w:rsidRPr="003843B3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D5A21" w:rsidRPr="003843B3" w:rsidRDefault="009D5A21" w:rsidP="009D5A21">
      <w:pPr>
        <w:pStyle w:val="ConsPlusNormal"/>
        <w:ind w:firstLine="720"/>
      </w:pPr>
      <w:r w:rsidRPr="003843B3">
        <w:t>основы военной службы и обороны государства;</w:t>
      </w:r>
    </w:p>
    <w:p w:rsidR="009D5A21" w:rsidRPr="003843B3" w:rsidRDefault="009D5A21" w:rsidP="009D5A21">
      <w:pPr>
        <w:pStyle w:val="ConsPlusNormal"/>
        <w:ind w:firstLine="720"/>
      </w:pPr>
      <w:r w:rsidRPr="003843B3">
        <w:t xml:space="preserve">задачи и основные мероприятия гражданской обороны; способы защиты населения от </w:t>
      </w:r>
      <w:r w:rsidRPr="003843B3">
        <w:lastRenderedPageBreak/>
        <w:t>оружия массового поражения;</w:t>
      </w:r>
    </w:p>
    <w:p w:rsidR="009D5A21" w:rsidRPr="003843B3" w:rsidRDefault="009D5A21" w:rsidP="009D5A21">
      <w:pPr>
        <w:pStyle w:val="ConsPlusNormal"/>
        <w:ind w:firstLine="720"/>
      </w:pPr>
      <w:r w:rsidRPr="003843B3">
        <w:t>меры пожарной безопасности и правила безопасного поведения при пожарах;</w:t>
      </w:r>
    </w:p>
    <w:p w:rsidR="009D5A21" w:rsidRPr="003843B3" w:rsidRDefault="009D5A21" w:rsidP="009D5A21">
      <w:pPr>
        <w:pStyle w:val="ConsPlusNormal"/>
        <w:ind w:firstLine="720"/>
      </w:pPr>
      <w:r w:rsidRPr="003843B3">
        <w:t>организацию и порядок призыва граждан на военную службу и поступления на нее в добровольном порядке;</w:t>
      </w:r>
    </w:p>
    <w:p w:rsidR="009D5A21" w:rsidRPr="003843B3" w:rsidRDefault="009D5A21" w:rsidP="009D5A21">
      <w:pPr>
        <w:pStyle w:val="ConsPlusNormal"/>
        <w:ind w:firstLine="720"/>
      </w:pPr>
      <w:r w:rsidRPr="003843B3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D5A21" w:rsidRPr="003843B3" w:rsidRDefault="009D5A21" w:rsidP="009D5A21">
      <w:pPr>
        <w:pStyle w:val="ConsPlusNormal"/>
        <w:ind w:firstLine="720"/>
      </w:pPr>
      <w:r w:rsidRPr="003843B3">
        <w:t>область применения получаемых профессиональных знаний при исполнении обязанностей военной службы;</w:t>
      </w:r>
    </w:p>
    <w:p w:rsidR="009D5A21" w:rsidRPr="003843B3" w:rsidRDefault="009D5A21" w:rsidP="009D5A21">
      <w:pPr>
        <w:pStyle w:val="ConsPlusNormal"/>
        <w:ind w:firstLine="720"/>
      </w:pPr>
      <w:r w:rsidRPr="003843B3">
        <w:t>порядок и правила оказания первой помощи пострадавшим.</w:t>
      </w:r>
    </w:p>
    <w:p w:rsidR="009D5A21" w:rsidRPr="003843B3" w:rsidRDefault="009D5A21" w:rsidP="009D5A21">
      <w:pPr>
        <w:pStyle w:val="ae"/>
        <w:tabs>
          <w:tab w:val="left" w:pos="297"/>
          <w:tab w:val="left" w:pos="851"/>
        </w:tabs>
        <w:ind w:left="567" w:right="57"/>
        <w:jc w:val="both"/>
        <w:rPr>
          <w:rStyle w:val="10pt2"/>
          <w:b w:val="0"/>
          <w:bCs/>
          <w:color w:val="000000"/>
        </w:rPr>
      </w:pPr>
    </w:p>
    <w:p w:rsidR="009D5A21" w:rsidRPr="003843B3" w:rsidRDefault="009D5A21" w:rsidP="009D5A21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3843B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9D5A21" w:rsidRPr="003843B3" w:rsidRDefault="009D5A21" w:rsidP="009D5A2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 w:rsidRPr="003843B3">
        <w:rPr>
          <w:rFonts w:ascii="Times New Roman" w:hAnsi="Times New Roman"/>
          <w:bCs/>
          <w:sz w:val="24"/>
          <w:szCs w:val="24"/>
        </w:rPr>
        <w:t>Безопасность жизнедеятельности</w:t>
      </w:r>
      <w:r w:rsidRPr="003843B3">
        <w:rPr>
          <w:rFonts w:ascii="Times New Roman" w:hAnsi="Times New Roman"/>
          <w:sz w:val="24"/>
          <w:szCs w:val="24"/>
        </w:rPr>
        <w:t>» предусматривается входной, текущий, периодический и итоговый (промежуточный) контроль результатов освоения.</w:t>
      </w:r>
    </w:p>
    <w:p w:rsidR="009D5A21" w:rsidRPr="003843B3" w:rsidRDefault="009D5A21" w:rsidP="009D5A21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9D5A21" w:rsidRPr="003843B3" w:rsidRDefault="009D5A21" w:rsidP="009D5A21">
      <w:pPr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43B3">
        <w:rPr>
          <w:rFonts w:ascii="Times New Roman" w:hAnsi="Times New Roman"/>
          <w:b/>
          <w:sz w:val="24"/>
          <w:szCs w:val="24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9D5A21" w:rsidRPr="003843B3" w:rsidRDefault="009D5A21" w:rsidP="009D5A21">
      <w:pPr>
        <w:spacing w:after="0" w:line="240" w:lineRule="auto"/>
        <w:jc w:val="center"/>
        <w:rPr>
          <w:rFonts w:ascii="TimesNewRomanPS-BoldMT" w:hAnsi="TimesNewRomanPS-BoldMT"/>
          <w:b/>
          <w:bCs/>
          <w:sz w:val="20"/>
          <w:szCs w:val="20"/>
        </w:rPr>
      </w:pP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3843B3">
        <w:rPr>
          <w:rFonts w:ascii="Times New Roman" w:hAnsi="Times New Roman"/>
          <w:b/>
          <w:bCs/>
          <w:sz w:val="24"/>
          <w:szCs w:val="24"/>
        </w:rPr>
        <w:t>Вопросы для контроля теоретического материала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3843B3">
        <w:rPr>
          <w:rFonts w:ascii="Times New Roman" w:hAnsi="Times New Roman"/>
          <w:b/>
          <w:bCs/>
          <w:sz w:val="24"/>
          <w:szCs w:val="24"/>
        </w:rPr>
        <w:t>а) вопросы к изучаемым темам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3843B3">
        <w:rPr>
          <w:rFonts w:ascii="Times New Roman" w:hAnsi="Times New Roman"/>
          <w:b/>
          <w:bCs/>
          <w:sz w:val="24"/>
          <w:szCs w:val="24"/>
        </w:rPr>
        <w:t xml:space="preserve">Раздел 1 </w:t>
      </w:r>
      <w:r w:rsidRPr="003843B3">
        <w:rPr>
          <w:rFonts w:ascii="Times New Roman" w:hAnsi="Times New Roman"/>
          <w:b/>
          <w:sz w:val="24"/>
          <w:szCs w:val="24"/>
        </w:rPr>
        <w:t>Безопасность и защита человека в опасных и чрезвычайных ситуациях мирного и военного времени</w:t>
      </w:r>
    </w:p>
    <w:p w:rsidR="009D5A21" w:rsidRPr="003843B3" w:rsidRDefault="009D5A21" w:rsidP="009D5A21">
      <w:pPr>
        <w:spacing w:after="0" w:line="240" w:lineRule="auto"/>
        <w:ind w:left="-57" w:right="-57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 xml:space="preserve">По тему 1.1 Введение. </w:t>
      </w:r>
      <w:r w:rsidRPr="003843B3">
        <w:rPr>
          <w:rFonts w:ascii="Times New Roman" w:hAnsi="Times New Roman"/>
          <w:sz w:val="24"/>
          <w:szCs w:val="24"/>
        </w:rPr>
        <w:t>Цели и задачи дисциплины Предмет и объект изучения дисциплины Основные понятия. Перспективы развития БЖД.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1. Какие изменения характерны для мира в XXI веке?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2. Каковы последствия антропогенного воздействия человека на окружающую среду?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3. Как влияет урбанизация на безопасность жизнедеятельности людей?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4. Что изучает научная и учебная дисциплина «Безопасность жизнедеятельности»?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5. Назовите основную цель дисциплины «Безопасность жизнедеятельности».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6. Каковы средства достижения основной цели дисциплины?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7. Какие задачи решает дисциплина «Безопасность жизнедеятельности»?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8. Перечислите основные теоретические положения учебной дисциплины «Безопасность жизнедеятельности».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9. Дайте определение понятию «опасность»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10. Сформулируйте основную аксиому безопасности жизнедеятельности.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11. Дайте определение понятиям «ноосфера», « техносфера».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12. Каковы основные положения учения В.И. Вернадского?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13. Что такое индивидуальный и социальный риск?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14. Объясните содержание и смысл концепции приемлемого риска.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15. Раскройте понятие «чрезвычайная ситуация».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lastRenderedPageBreak/>
        <w:t>16. В чем различие понятий «авария» и «катастрофа»?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17. Назовите основные признаки чрезвычайных ситуаций?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18. Назовите чрезвычайные ситуации по масштабам распространения и тяжести последствий.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19. Приведите примеры чрезвычайных ситуаций социального характера.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20. Какие экологические чрезвычайные ситуации вам известны?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21. Чем отличаются межрегиональные чрезвычайные ситуации от федеральных?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57" w:firstLine="770"/>
        <w:jc w:val="both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По теме 1. Классификация природных ЧС и их причины.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1. Дайте определение понятию «чрезвычайная ситуация».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2. Назовите основные признаки классификации ЧС.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3. Каковы причины возникновения ЧС?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4. Какие аварии относят к ЧС, сопровождающимся выбросом опасных вредных веществ в окружающую среду?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5. Приведите примеры ЧС социального характера.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6. Как классифицируются ЧС по масштабам распространения?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7. Назовите основные группы ЧС природного характера.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8. Назовите основные группы антисейсмических мероприятий.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9. Какими факторами могут быть вызваны оползни и сели?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10. Назовите противолавинные профилактические мероприятия.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11. Выделите основные ЧС метеорологического характера.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12. Назовите основные ЧС гидрологического характера.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13. Чем характеризуются заторы и зажоры?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14. По каким признакам классифицируются природные пожары?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15. Дайте определение терминам «эпидемия», «эпизоотия», «эпифитотия».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16. Какие ЧС угрожают человеку из космоса?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2" w:firstLine="770"/>
        <w:jc w:val="both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По теме 1.1 Человек и окружающая природная среда.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1. Формы взаимодействия общества и природы.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2. Каковы негативные направления деятельности человека по отношению к природной среде?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3. Дайте понятие загрязнение окружающей природной среды.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4. Каковы виды загрязнения окружающей природной среды.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5. Назовите виды загрязнения окружающей природной среды.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6. В чем заключается взаимодействие и трансформация окружающей природной среды?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7. Назовите причины образования смога.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8. Назовите причины образования кислотных дождей.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9. Каковы последствия разрушения озонового слоя?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10. Объективные и субъективные причины загрязнения, истощения и разрушения природной среды.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11. Дайте определение понятия химической нагрузки.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12. Назовите характерные направления охраны природной среды.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13. Дайте характеристику техногенной ситуации в Российской Федерации.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14. В чем заключается сущность понятия «экологический кризис»?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15. Охарактеризуйте экологическую обстановку на территории России.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16. Назовите основные причины экологического кризиса в России.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17. Экологическая политика государства. Положительные и отрицательные стороны.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18. Сформулируйте направления предотвращения экологического кризиса в России.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right="-2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19. Раскройте взаимосвязь человека, экологии, государства.</w:t>
      </w:r>
    </w:p>
    <w:p w:rsidR="009D5A21" w:rsidRPr="003843B3" w:rsidRDefault="009D5A21" w:rsidP="009D5A21">
      <w:pPr>
        <w:spacing w:after="0" w:line="240" w:lineRule="auto"/>
        <w:ind w:left="-57" w:right="-2" w:firstLine="770"/>
        <w:jc w:val="both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По теме 1.1. Основные законы РФ в области ЧС.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lastRenderedPageBreak/>
        <w:t>1. Какие права и обязанности граждан РФ в области безопасности определены Федеральным законом «О защите населения от чрезвычайных ситуаций природного и техногенного характера»?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2. Каким образом Указ Президента РФ «Стратегия национальной безопасности Российской Федерации до 2020 года» обеспечивает защиту граждан РФ в области безопасности?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</w:p>
    <w:p w:rsidR="009D5A21" w:rsidRPr="003843B3" w:rsidRDefault="009D5A21" w:rsidP="009D5A21">
      <w:pPr>
        <w:spacing w:after="0" w:line="240" w:lineRule="auto"/>
        <w:ind w:left="-57" w:right="-57" w:firstLine="770"/>
        <w:jc w:val="both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По теме 1.2. Классификация техногенных ЧС и их причины.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1. На какие группы подразделяются ЧС техногенного происхождения?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2. Охарактеризуйте аварии на РОО.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3. Охарактеризуйте аварии на ХОО.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4. Назовите причины аварий на объектах коммунального хозяйства.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5. Каковы причины аварий и катастроф на транспорте?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6. Дайте характеристику аварий на гидротехнических сооружениях.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7. Выделите поражающие факторы, характерные для аварий на ПВОО.</w:t>
      </w:r>
    </w:p>
    <w:p w:rsidR="009D5A21" w:rsidRPr="003843B3" w:rsidRDefault="009D5A21" w:rsidP="009D5A21">
      <w:pPr>
        <w:spacing w:after="0" w:line="240" w:lineRule="auto"/>
        <w:ind w:left="-57" w:right="-57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 xml:space="preserve">По теме 1.2. </w:t>
      </w:r>
      <w:r w:rsidRPr="003843B3">
        <w:rPr>
          <w:rFonts w:ascii="Times New Roman" w:hAnsi="Times New Roman"/>
          <w:sz w:val="24"/>
          <w:szCs w:val="24"/>
        </w:rPr>
        <w:t>Человек и производственная среда.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1. Назовите комфортные условия жизнедеятельности.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2. Назовите основные формы деятельности человека.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150" w:firstLine="770"/>
        <w:jc w:val="both"/>
        <w:textAlignment w:val="baseline"/>
      </w:pPr>
      <w:r w:rsidRPr="003843B3">
        <w:t>3. Перечислите характеристики умственного (интеллектуального) труда.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4. Каковы общие санитарно-технические требования к производственным помещениям?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5. Как определяются параметры комфортных условий жизнедеятельности при работе с компьютером?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2" w:firstLine="770"/>
        <w:jc w:val="both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По теме 1.2. Человек и городская, жилая (бытовая) среда.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 xml:space="preserve">1. Сформулируйте понятие «жилая среда». 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2. Перечислите факторы жилой среды, влияющие на жизнедеятельность человека.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3. Как влияет на здоровье человека состав воздуха жилых и общественных помещений?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4. Перечислите физические факторы жилой среды.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5. Каково значение физических факторов жилой среды в формировании условий жизнедеятельности человека?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6. Каковы правила поведения в толпе при возникновении паники?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7. Перечислите опасности, которые могут возникнуть при пользовании различными видами транспорта, правила поведения на транспорте.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 xml:space="preserve">8. Назовите причины возникновения пожара в жилых и общественных зданиях. 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9. Назовите меры пожарной безопасности в быту.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 xml:space="preserve">10. Перечислите опасные вещества и средства бытовой химии, применяемые в быту. 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11. Каковы меры по профилактике отравлений препаратами бытовой химии.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12. Перечислите основные психологические приемы самозащиты безопасного поведения в криминогенных ситуациях.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13. Как обеспечивать собственную безопасность жизнедеятельности в условиях молодежной среды.</w:t>
      </w:r>
    </w:p>
    <w:p w:rsidR="009D5A21" w:rsidRPr="003843B3" w:rsidRDefault="009D5A21" w:rsidP="009D5A21">
      <w:pPr>
        <w:spacing w:after="0" w:line="240" w:lineRule="auto"/>
        <w:ind w:left="-57" w:right="-2" w:firstLine="770"/>
        <w:jc w:val="both"/>
        <w:rPr>
          <w:rFonts w:ascii="Times New Roman" w:hAnsi="Times New Roman"/>
          <w:bCs/>
          <w:sz w:val="24"/>
          <w:szCs w:val="24"/>
        </w:rPr>
      </w:pP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По теме 1.4. Тренинг «Поведение при пожаре».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1. Какие эвакуационные пути имеются в институте?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2. Как необходимо вести себя при объявлении пожарной тревоги?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3. Каким образом производится оповещение о возникновении очага пожара в институте?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57" w:firstLine="770"/>
        <w:jc w:val="both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 xml:space="preserve">По теме 1.4. Правовое обеспечение охраны труда. 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firstLine="770"/>
        <w:jc w:val="both"/>
        <w:rPr>
          <w:iCs/>
        </w:rPr>
      </w:pPr>
      <w:r w:rsidRPr="003843B3">
        <w:rPr>
          <w:iCs/>
        </w:rPr>
        <w:t>1. Перечислите основные законодательные акты по охране труда.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firstLine="770"/>
        <w:jc w:val="both"/>
        <w:rPr>
          <w:iCs/>
        </w:rPr>
      </w:pPr>
      <w:r w:rsidRPr="003843B3">
        <w:rPr>
          <w:iCs/>
        </w:rPr>
        <w:lastRenderedPageBreak/>
        <w:t xml:space="preserve">2. Перечислите основную нормативную и нормативно-техническую документацию по обеспечению охраны труда на предприятии. 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firstLine="770"/>
        <w:jc w:val="both"/>
        <w:rPr>
          <w:iCs/>
        </w:rPr>
      </w:pPr>
      <w:r w:rsidRPr="003843B3">
        <w:rPr>
          <w:iCs/>
        </w:rPr>
        <w:t>3. Назовите функции служб охраны труда на предприятии.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firstLine="770"/>
        <w:jc w:val="both"/>
        <w:rPr>
          <w:iCs/>
        </w:rPr>
      </w:pPr>
      <w:r w:rsidRPr="003843B3">
        <w:rPr>
          <w:iCs/>
        </w:rPr>
        <w:t>4. Как осуществляется государственный надзор за соблюдением законодательства по охране труда?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firstLine="770"/>
        <w:jc w:val="both"/>
        <w:rPr>
          <w:iCs/>
        </w:rPr>
      </w:pPr>
      <w:r w:rsidRPr="003843B3">
        <w:rPr>
          <w:iCs/>
        </w:rPr>
        <w:t>5. Как осуществляется общественный контроль за соблюдением законодательства по охране труда?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По теме 1.5.. Тренинг «Использование противогаза ГП-7».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1. Как правильно выбрать размер противогаза?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2. Как проверить противогаз на герметичность?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3. Где хранятся противогазы в институте?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2" w:firstLine="770"/>
        <w:jc w:val="both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По теме 1.6. Оповещение и информирование населения об опасностях.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rPr>
          <w:iCs/>
        </w:rPr>
      </w:pPr>
      <w:r w:rsidRPr="003843B3">
        <w:t>1</w:t>
      </w:r>
      <w:r w:rsidRPr="003843B3">
        <w:rPr>
          <w:iCs/>
        </w:rPr>
        <w:t>. Что означает термин «оповещение»?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rPr>
          <w:iCs/>
        </w:rPr>
      </w:pPr>
      <w:r w:rsidRPr="003843B3">
        <w:rPr>
          <w:iCs/>
        </w:rPr>
        <w:t>2. Для каких целей организуется оповещение населения?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rPr>
          <w:iCs/>
        </w:rPr>
      </w:pPr>
      <w:r w:rsidRPr="003843B3">
        <w:rPr>
          <w:iCs/>
        </w:rPr>
        <w:t>3. Какие технические средства используются для оповещения населения?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rPr>
          <w:iCs/>
        </w:rPr>
      </w:pPr>
      <w:r w:rsidRPr="003843B3">
        <w:rPr>
          <w:iCs/>
        </w:rPr>
        <w:t>4. Каков порядок оповещения населения о чрезвычайных ситуациях?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rPr>
          <w:iCs/>
        </w:rPr>
      </w:pPr>
      <w:r w:rsidRPr="003843B3">
        <w:rPr>
          <w:iCs/>
        </w:rPr>
        <w:t>5. Что необходимо сделать, услышав завывание сирен и прерывистые гудки предприятий?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firstLine="770"/>
        <w:jc w:val="both"/>
        <w:rPr>
          <w:iCs/>
        </w:rPr>
      </w:pPr>
      <w:r w:rsidRPr="003843B3">
        <w:rPr>
          <w:iCs/>
        </w:rPr>
        <w:t>6. Что должна содержать речевая информация о чрезвычайных ситуациях?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firstLine="770"/>
        <w:jc w:val="both"/>
        <w:rPr>
          <w:iCs/>
        </w:rPr>
      </w:pPr>
      <w:r w:rsidRPr="003843B3">
        <w:rPr>
          <w:iCs/>
        </w:rPr>
        <w:t>7. Где создаются локальные системы оповещения и в чем их преимущества?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iCs/>
          <w:sz w:val="24"/>
          <w:szCs w:val="24"/>
        </w:rPr>
      </w:pPr>
      <w:r w:rsidRPr="003843B3">
        <w:rPr>
          <w:rFonts w:ascii="Times New Roman" w:hAnsi="Times New Roman"/>
          <w:iCs/>
          <w:sz w:val="24"/>
          <w:szCs w:val="24"/>
        </w:rPr>
        <w:t>8. На кого возложена ответственность за организацию оповещения и информирование населения об опасностях, возникающих в чрезвычайных ситуациях мирного и военного времени?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Тема 1.6. Законодательство РФ в области ГО.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1. Какие права и обязанности граждан РФ в области безопасности определены Федеральным законом «О гражданской обороне»?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2. Какие права и обязанности граждан РФ в области безопасности определены Федеральным законом «О военном положении»?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3. Какие права и обязанности граждан РФ в области безопасности определены Федеральным законом</w:t>
      </w:r>
      <w:hyperlink r:id="rId26" w:history="1">
        <w:r w:rsidRPr="003843B3">
          <w:t xml:space="preserve"> «О чрезвычайном положении»</w:t>
        </w:r>
      </w:hyperlink>
      <w:r w:rsidRPr="003843B3">
        <w:t>?</w:t>
      </w:r>
    </w:p>
    <w:p w:rsidR="009D5A21" w:rsidRPr="003843B3" w:rsidRDefault="009D5A21" w:rsidP="009D5A21">
      <w:pPr>
        <w:pStyle w:val="ab"/>
        <w:spacing w:before="0" w:beforeAutospacing="0" w:after="0" w:afterAutospacing="0"/>
        <w:ind w:right="-2" w:firstLine="770"/>
        <w:jc w:val="both"/>
        <w:textAlignment w:val="baseline"/>
      </w:pPr>
      <w:r w:rsidRPr="003843B3">
        <w:t>4. Какие права и обязанности граждан РФ в области безопасности определены Федеральным законом</w:t>
      </w:r>
      <w:hyperlink r:id="rId27" w:history="1">
        <w:r w:rsidRPr="003843B3">
          <w:t xml:space="preserve"> «Об обороне»</w:t>
        </w:r>
      </w:hyperlink>
      <w:r w:rsidRPr="003843B3">
        <w:t>?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По теме 1.7.. Стресс и его воздействие на человека. Психологическая уравновешенность и ее значение для человека.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1. Какие причины могут привести к возникновению стресса?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2. Почему оптимальный уровень стресса благоприятен для человека?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3. Какое значение имеет психологическая уравновешенность человека для минимизации последствий сильного стресса?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4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По теме 1.8.. История сестринского дела в России. Деятельность Красного креста при чрезвычайных ситуациях. Участие женщин в общественной жизни, создание прочной семьи.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4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1. Назовите значимые исторические предпосылки зарождение сестринского дела в России.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4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2. Каковы основные принципы деятельности Красного креста при чрезвычайных ситуациях?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3. Какие наследственные факторы оказывают наиболее значительное влияние на состояние вашего здоровья?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4. Какие факторы окружающей среды оказывают отрицательное влияние на ваше здоровье?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5. Почему для сохранения здоровья так важно предвидеть возможные опасности?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По теме 1.8.  Правовые основы оказания первой помощи.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lastRenderedPageBreak/>
        <w:t>1. Какое значение имеет фактор времени при оказании первой помощи пострадавшим?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2. Кто имеет право по оказанию первой помощи пострадавшему?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3. Почему первая помощь в любых ситуациях никогда не заменит квалифицированной медицинской помощи?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По теме 1.8.  Основные инфекционные болезни, их классификация и профилактика. Инфекции, передаваемые половым путем. Меры профилактики.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1. На какие группы подразделяются инфекционные заболевания по механизму передачи источнику возбудителя инфекции?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2. Какие различают периоды течения инфекционной болезни?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3. Какие общие мероприятия проводятся в стране по профилактике возникновения инфекционных заболеваний?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4. Какими путями происходит заражение дизентерией и каковы основные признаки ее проявления?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5. В каких случаях может произойти заражение сальмонеллезом?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6. В каких случаях может произойти заражение бутулизмом?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7. Какие меры принимаются для профилактики дифтерии?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8. Соблюдение каких правил в повседневной жизни способствует профилактике гриппа?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9. Какое значение имеет здоровый образ жизни для профилактики заражения туберкулезом?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10. Какие болезни признаны инфекционными?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11. Какие факторы риска, связанные с образом жизни человека, способствуют возникновению неинфекционных заболеваний?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12. Какие основные факторы способствуют заражению ИПП?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13. Почему наркоманы более других подвержены риску заразиться ИПП?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14. Почему несоблюдение правил здорового образа жизни является фактором риска, способствующим развитию у человека неинфекционных заболеваний?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15. Какие факторы способствуют заражению ВИЧ-инфекцией?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16. Почему употребление алкоголя и наркотиков повышает риск заразиться ВИЧ-инфекцией?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17. Что является причиной смерти при заболевании СПИДом?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По теме 1.8. Первая помощь при острой сердечной недостаточности, инсульте и при остановке сердца.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1. Какие меры необходимо соблюдать в повседневной жизни для первичной профилактики возникновения ишемической болезни сердца?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2. На какие группы разделяют инсульты и в чем их различие?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3. Какие факторы риска способствуют возникновению инсульта?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4. Какие меры рекомендуется соблюдать для профилактики возникновения инсульта?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3.5. Первая помощь при ранениях.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1. Какие отличительные признаки раны вы можете назвать?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2. Какая разновидность кровотечений является наиболее опасной?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3. Какой основной признак капиллярного кровотечения?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Тема 3.6. Первая помощь при травмах.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1. Какие причины способствуют возникновению ушибов?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2. Какие правила оказания первой помощи необходимо соблюдать при вывихе?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3. Какие основные приемы по оказанию первой помощи при растяжениях вы можете перечислить?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4. Что такое перелом?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5. Как подразделяются травматические переломы?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6. Какие мероприятия проводятся при оказании первой помощи при переломах?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По теме 1.8.. Проведение доврачебной помощи пострадавшему от падения, ожога огнем или кипятком, от попадания пыли или инородных предметов в глаза, рот, нос, уши.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1. Почему термические ожоги случаются наиболее часто? Поясните свой ответ примерами.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2. Какие разновидности термических ожогов вы можете назвать?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3. Ожоги какой степени могут привести к шоковому состоянию?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4. Какие причины способствуют возникновению отморожения?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5. Какие признаки и симптомы свидетельствуют о возникновении отморожения?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6. Какие меры рекомендуют соблюдать для профилактики отморожения?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7. Какие меры профилактики теплового и солнечного ударов вы соблюдаете при нахождении на пляже?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По теме 1.8. Правила применения и пользования аптечкой индивидуальной «АИ-2» (набор медикаментозных средств для оказания первой медицинской помощи). Практикум использования санинструкторской сумки в полевых условиях.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1. Для каких целей предназначена аптечка индивидуальная?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2. Для каких целей предназначен индивидуальный противохимический пакет?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3. Для каких целей предназначен аппарат искусственной вентиляции легких?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По теме 1.8. Тренинг «Правила нанесения повязок различных типов».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1. В каких ситуациях необходимо уметь накладывать повязку при оказании первой помощи?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2. Какие общие правила необходимо соблюдать при наложении повязки в условиях оказания первой помощи пострадавшим?</w:t>
      </w:r>
    </w:p>
    <w:p w:rsidR="009D5A21" w:rsidRPr="003843B3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3. С учетом каких анатомических характеристик разработаны типы повязок?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По теме 2.1. Основные понятия о воинской обязанности. Прохождение военной службы по контракту для женщин.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1. Объясните понятие «национальная безопасность» и «военная безопасность».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2. Какие мероприятия включает организация обороны государства?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3. Какова роль Вооруженных Сил в обеспечении национальной и военной безопасности страны?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4. Назовите и охарактеризуйте элементы военной службы.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5. В чем заключается исполнение обязанностей военной службы?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6. Каков порядок назначения на воинские должности?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  <w:r w:rsidRPr="003843B3">
        <w:rPr>
          <w:rFonts w:ascii="Times New Roman" w:hAnsi="Times New Roman"/>
          <w:b/>
          <w:sz w:val="24"/>
          <w:szCs w:val="24"/>
        </w:rPr>
        <w:t>б) Описание шкалы оценивания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Согласно бально-рейтинговой оценки устные ответы оцениваются максимально в 3 балл по каждой теме лекций и каждой теме практических занятий.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Критерии оценивания представлены в разделе «Описание показателей и критериев оценивания компетенций на различных этапах их формирования, описания шкал оценивания».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Всего за семестр до 20 баллов (за ответы 1 раздела до 10 баллов, за ответы 2 раздела до 10 баллов).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sz w:val="24"/>
          <w:szCs w:val="24"/>
        </w:rPr>
      </w:pP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b/>
          <w:sz w:val="24"/>
          <w:szCs w:val="24"/>
        </w:rPr>
      </w:pPr>
      <w:r w:rsidRPr="003843B3">
        <w:rPr>
          <w:rFonts w:ascii="Times New Roman" w:hAnsi="Times New Roman"/>
          <w:b/>
          <w:sz w:val="24"/>
          <w:szCs w:val="24"/>
        </w:rPr>
        <w:t>Контрольные тестовые задания для проверки усвоения раздела 1 «Безопасность и защита человека в опасных и чрезвычайных ситуациях мирного и военного времени»</w:t>
      </w:r>
    </w:p>
    <w:p w:rsidR="009D5A21" w:rsidRPr="003843B3" w:rsidRDefault="009D5A21" w:rsidP="009D5A21">
      <w:pPr>
        <w:tabs>
          <w:tab w:val="left" w:pos="1432"/>
        </w:tabs>
        <w:spacing w:after="0" w:line="240" w:lineRule="auto"/>
        <w:ind w:left="33" w:firstLine="770"/>
        <w:rPr>
          <w:rFonts w:ascii="Times New Roman" w:hAnsi="Times New Roman"/>
          <w:b/>
          <w:sz w:val="24"/>
          <w:szCs w:val="24"/>
        </w:rPr>
      </w:pP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57"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3843B3">
        <w:rPr>
          <w:rFonts w:ascii="Times New Roman" w:hAnsi="Times New Roman"/>
          <w:b/>
          <w:bCs/>
          <w:sz w:val="24"/>
          <w:szCs w:val="24"/>
        </w:rPr>
        <w:t>Тема 1.1. Классификация природных ЧС и их причины.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57" w:firstLine="770"/>
        <w:jc w:val="both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Практическое занятие № 1.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57" w:firstLine="770"/>
        <w:jc w:val="both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lastRenderedPageBreak/>
        <w:t>Тест «Чрезвычайные ситуации природного характера и рекомендации населению по обеспечению личной безопасности в условиях чрезвычайных ситуаций природного характера».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Максимальный балл при оценке силы землетрясения по шкале Меркалли?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один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13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10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15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7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12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#2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 действовать, если вы знаете о приближении цунами?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 xml:space="preserve">1) Как можно скорее удалиться от побережья минимум на </w:t>
      </w:r>
      <w:smartTag w:uri="urn:schemas-microsoft-com:office:smarttags" w:element="metricconverter">
        <w:smartTagPr>
          <w:attr w:name="ProductID" w:val="4 см"/>
        </w:smartTagPr>
        <w:r w:rsidRPr="003843B3">
          <w:rPr>
            <w:rFonts w:ascii="Times New Roman" w:hAnsi="Times New Roman"/>
            <w:sz w:val="24"/>
            <w:szCs w:val="24"/>
          </w:rPr>
          <w:t>3 км</w:t>
        </w:r>
      </w:smartTag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Спрятаться в подвальных помещениях любого здания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Попытаться уплыть от цунами на лодке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При отсутствии возможности уехать как можно дальше от берега, найти подходящее дерево и забраться на него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#3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Получив информацию о штормовом предупреждении, следует немедленно: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Спрятаться на мосту или около трубопровода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Находясь на открытой местности, спрятаться в каком-нибудь углублении (к примеру, яме)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Убрать все вещи с балкона и двора, чтобы их не унес ветер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Открыть все окна в доме, чтобы улучшить его продуваемость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По возможности, укрыться в специальных защитных сооружениях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#4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Сопоставьте опасные явления на территории РФ с соответствующими группами.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Укажите соответствие для всех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Землетрясения, извержения вулканов, оползни, обвалы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Наводнения, сели, цунами, снежные лавины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Ураганы, бури и смерчи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Природные пожары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Геологические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Метеорологические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Природные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Гидрологические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#5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 действовать при природном пожаре?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При возгорании в лесу, попытаться залить огонь водой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Потушить пламя ветками или грунтом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Покинуть зону пожара, двигаясь по направлению ветра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Попытаться задуть пламя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lastRenderedPageBreak/>
        <w:t>5) При возгорании одежды попытаться ее снять или потушить пламя, катаясь по земле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#6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 необходимо действовать при землетрясении?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Забежать в ближайшее здание и спрятаться там от опасности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Оповестить всех соседей о необходимости срочно покинуть их жилье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Не пользоваться лифтом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Немедленно покинуть здание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#7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 называется ветер, скорость которого превышает 32 м/с?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один из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Смерч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Цунами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Ураган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Буря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#8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Назовите причины возникновения чрезвычайных ситуаций природного характера.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3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Результат человеческой деятельности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Стихийные бедствия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Опасные природные явления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#9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Выберите наиболее распространенные группы опасных явлений на территории РФ: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человеческие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природные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гидрологические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геологические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метеорологические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#10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Дайте правильное определение каждому из этих природных явлений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Укажите соответствие для всех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 xml:space="preserve">1) Сильный маломасштабный атмосферный вихрь диаметром до </w:t>
      </w:r>
      <w:smartTag w:uri="urn:schemas-microsoft-com:office:smarttags" w:element="metricconverter">
        <w:smartTagPr>
          <w:attr w:name="ProductID" w:val="4 см"/>
        </w:smartTagPr>
        <w:r w:rsidRPr="003843B3">
          <w:rPr>
            <w:rFonts w:ascii="Times New Roman" w:hAnsi="Times New Roman"/>
            <w:sz w:val="24"/>
            <w:szCs w:val="24"/>
          </w:rPr>
          <w:t>1000 м</w:t>
        </w:r>
      </w:smartTag>
      <w:r w:rsidRPr="003843B3">
        <w:rPr>
          <w:rFonts w:ascii="Times New Roman" w:hAnsi="Times New Roman"/>
          <w:sz w:val="24"/>
          <w:szCs w:val="24"/>
        </w:rPr>
        <w:t>, в котором воздух вращается со скоростью до 100 м/с, обладающий большой разрушительной силой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Кратковременное усиление ветра до скорости 20-30 м/с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Сильный ветер, скорость которого достигает 15-20 м/с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Ветер разрушительной силы и значительной продолжительности, скорость которого превышает 32 м/с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Ураган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Шквал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Буря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Смерч.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57"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3843B3">
        <w:rPr>
          <w:rFonts w:ascii="Times New Roman" w:hAnsi="Times New Roman"/>
          <w:b/>
          <w:bCs/>
          <w:sz w:val="24"/>
          <w:szCs w:val="24"/>
        </w:rPr>
        <w:t>Тема 1.2. Классификация техногенных ЧС и их причины.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57" w:firstLine="770"/>
        <w:jc w:val="both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Практическое занятие № 2.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57" w:firstLine="770"/>
        <w:jc w:val="both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lastRenderedPageBreak/>
        <w:t>Тест «Чрезвычайные ситуации техногенного характера и и их возможные последствия».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 необходимо действовать при получении сигнала оповещения о радиационной аварии?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Укрыть продукты питания в специальную пленку и разместить их в холодильнике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Находясь в квартире, загерметизировать помещение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Немедленно защитить органы дыхания тряпкой, шарфом и укрыться в ближайшем помещении, желательно чтобы это оказалась ваша квартира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Попытаться разыскать самостоятельно спасателей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Выбежать на улицу, покинув помещение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#2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Назовите виды транспортных аварий.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Крушение поездов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Трансмиссионные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Авиационные и космические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Химические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Крушение судов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#3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Назовите чрезвычайные ситуации техногенного характера.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7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Террористическая атака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Выброс химически опасных веществ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Выброс радиоактивных веществ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Пожары, взрывы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Наводнение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#4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Где и когда могут возникнуть аварии с выбросами опасных химических веществ?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На производстве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В школе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В гараже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При переработке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При захоронении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#5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Кто принимает окончательное решение при возникновении чрезвычайной ситуации федерального значения?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один из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Президент, правительство РФ, МЧС РФ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Администрация объекта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Органы местного самоуправления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Правительство или комиссия по чрезвычайным ситуациям субъектов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#6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lastRenderedPageBreak/>
        <w:t>Сопоставьте понятия с соответствующими определениями.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Укажите соответствие для всех 3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Это обстановка на определенной территории, сложившаяся в результате аварии, катастрофы, которые могут повлечь за собой или повлекли человеческие жертвы, ущерб здоровью людей или окружающей среде.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оборудования, а также к нанесению ущерба окружающей природной среде.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Крупная промышленная авария, повлекшая за собой человеческие жертвы, ущерб здоровью людей либо разрушения и уничтожение объектов, материальных ценностей в значительных размерах.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Чрезвычайная ситуация техногенного характера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Промышленная катастрофа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Авария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#7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Соотнесите наименования чрезвычайных ситуаций с их характеристиками по административному делению.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Укажите соответствие для всех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Территория объекта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Территория субъекта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Территория населенного пункта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Территория более двух субъектов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Территория двух субъектов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Местная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Федеральная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Региональная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Территориальная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Локальная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#8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 называется чрезвычайная ситуация, при которой зона поражения выходит за пределы государства?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один из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Трансграничная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Мировая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Масштабная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Заграничная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#9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Количество пострадавших людей при чрезвычайной ситуации регионального значения?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один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11-50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До 10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51-500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200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Свыше 500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#10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lastRenderedPageBreak/>
        <w:t>Что относится к организации защиты населения при техногенных чрезвычайных ситуациях?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Оказание помощи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Оповещение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Предупреждение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Эвакуация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57"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3843B3">
        <w:rPr>
          <w:rFonts w:ascii="Times New Roman" w:hAnsi="Times New Roman"/>
          <w:b/>
          <w:bCs/>
          <w:sz w:val="24"/>
          <w:szCs w:val="24"/>
        </w:rPr>
        <w:t>Тема 1.3. Человек и городская, жилая (бытовая) среда.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57" w:firstLine="770"/>
        <w:jc w:val="both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Практическое занятие № 3.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57" w:firstLine="770"/>
        <w:jc w:val="both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Тест «Террористическая и экстремистская деятельность. Духовно-нравственные основы противодействия терроризму и экстремизму».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Что относится к причинам экстремистской деятельности?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Отсутствие социальных гарантий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Социальное неравенство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Высокие цены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Ущемление гражданских прав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Низкий уровень жизни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#2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Какие существуют виды терроризма?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Международный терроризм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Криминальный терроризм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Политический терроризм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Терроризм на почве религиозных мотивов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Разжигание межнациональных конфликтов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#3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Какая деятельность относится к террористической?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Подстрекательство к террористическому акту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Чтение запрещенной литературы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Организация, планирование, финансирование и реализация террористического акта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Пропаганда террористических идей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Организация вооруженных формирований, вербовка, вооружение или обучение террористов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#4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Выберите, какие качества необходимы для непринятия террористических и экстремистских идей?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Умение жить в согласии с собой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Умение строить взаимоотношения со взрослыми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Умение полагаться только на себя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Умение находить выход из любой ситуации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Умение строить взаимоотношения со сверстниками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#5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lastRenderedPageBreak/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Что относится к экстремистской деятельности?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Участие в демонстрациях и митингах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Разжигание расовой, социальной, национальной или религиозной вражды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Насильственное изменение основ конституционного строя и нарушение целостности РФ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Нарушение прав, свобод и законных интересов гражданина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Публичное оправдание терроризма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#6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Что является крайней формой экстремизма?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один из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Геноцид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Ксеноцид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Митинги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Терроризм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#7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Назовите наиболее распространенные темы, которые активно используются для вербовки подростков.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Война за справедливость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Вера в идеологию государства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Национальная принадлежность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Борьба с системой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Война за веру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#8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Формирование каких основных национальных ценностей является важной частью для противодействия терроризму и экстремизму?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6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Доверие к государственным институтам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Свободолюбие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Нетерпимость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Свобода личная и национальная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Любовь к Родине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6) Служение Отечеству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#9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Соотнесите понятия и определения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Укажите соответствие для всех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Выражает протест, который относится к социально-политической системе государства, или который относится к отдельным видам политической деятельности.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Осуществляется фанатиками, зачастую преследующими цель создания собственного государства.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Задействует уголовные элементы или организованные преступные группировки для заказных убийств, контрабанды серьезных партий оружия или наркотиков.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Целью такого терроризма является дестабилизация обстановки в стране или в ее регионах или получение независимости определенного региона.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Религиозный терроризм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lastRenderedPageBreak/>
        <w:t>__ Политический терроризм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Терроризм, основанный на разжигании межнациональных конфликтов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Криминальный терроризм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#10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Что способствует вовлечению в террористическую деятельность?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Склонность к подавлению воли других людей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Стремление к праздному времяпрепровождению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Наличие противоречивых жизненных ценностей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Отсутствие четко сформулированной цели в жизни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Плохая успеваемость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57"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3843B3">
        <w:rPr>
          <w:rFonts w:ascii="Times New Roman" w:hAnsi="Times New Roman"/>
          <w:b/>
          <w:bCs/>
          <w:sz w:val="24"/>
          <w:szCs w:val="24"/>
        </w:rPr>
        <w:t>Тема 1.3. Законодательство РФ в области ГО.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57" w:firstLine="770"/>
        <w:jc w:val="both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Практическое занятие № 4.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57" w:firstLine="770"/>
        <w:jc w:val="both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Тест «Уголовная ответственность и обеспечение личной безопасности при угрозе терроризма».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Назовите основные правила поведения во время перестрелки.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Ни в коем случае не выглядывать из окна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Спрятаться в ванной, лечь на пол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Попытаться вмешаться в перестрелку, чтобы сгладить конфликтную ситуацию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Нужно немедленно оценить обстановку, выглянув в окно или выйти на балкон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Находясь на улице, как можно скорее найти укрытие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#2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Что входит в задачи Уголовного кодекса Российской Федерации?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Слежение за выполнением всех моральных норм и нравственных устоев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Обеспечение мира и безопасности человечества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Предупреждение преступлений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Охрана прав и свобод человека от преступных посягательств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#3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В каком году был введен в действие Уголовный кодекс Российской Федерации?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один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В 1991 году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В 1999 году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В 1994 году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В 1997 году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В 1995 году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#4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Назовите основные признаки, которые могут указывать на наличие взрывного устройства.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Неизвестная деталь в машине, подъезде, во дворе дома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Работающий циферблат электронных часов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Бесхозная коробка, сумка или портфель, которые вызывают подозрение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Натянутая проволока, шнур в необычном месте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lastRenderedPageBreak/>
        <w:t>5) Участки свежевырытой земли или ямы, которые вы раньше не замечали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#5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 действовать в ситуации, когда вы оказались заложником?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Вступить с преступниками в спор, доказать свою правоту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Полностью контролировать свои действия, быть предельно внимательным и собранным, следить за действиями преступников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Постараться обезвредить террористов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Не провоцировать агрессию преступников какими-либо словами или действиями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Выполнять все требования и сохранять при этом спокойствие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#6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Какие основные принципы уголовной ответственности определены Уголовным кодексом РФ?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7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Принцип морали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Принцип вины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Принцип равенства граждан перед законом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Принцип гуманизма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Принцип законности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6) Принцип справедливости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7) Принцип нравственности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#7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Что необходимо сделать при обнаружении взрывного устройства или при подозрении на его наличие?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Унести подозрительный предмет от массового скопления людей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Строго следовать указаниям прибывших специалистов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Самостоятельно постараться обезвредить взрывное устройство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Позвонить в полицию и дождаться сотрудников правоохранительных органов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Не прикасаться к подозрительному предмету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#8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 действовать после взрыва?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Спрятаться в разрушенном здании, ведь один снаряд дважды не попадает в одну и ту же воронку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Постараться разобрать завалы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Не поддаваться панике, постараться трезво оценить ситуацию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Передвигаясь, избегать контакта с поврежденными конструкциями и проводами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Не пользоваться открытым пламенем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#9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Какие террористические акты можно назвать наиболее опасными?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Похищение людей с целью получения выкупа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Призыв к осуществлению террористической деятельности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Публикация лозунгов и манифестов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Захваты большого количества заложников (самолеты, школы, кафе)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lastRenderedPageBreak/>
        <w:t>5) Взрывы в местах массового скопления людей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#10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 действовать при штурме спецподразделения?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Предложить свой план эвакуации людей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Попытаться укрыться за какими-либо предметами, прикрыть тело любыми подручными средствами, которые могут ослабить пробивное действие пуль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Попытаться помочь спецгруппе, взяв оружие преступников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Не менять свое положение, не пытаться выскочить из помещения до тех пор, пока не поступила об этом команда от командира спецподразделения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Покинуть помещение как можно скорее, пока вас не зацепило в перестрелке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57"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3843B3">
        <w:rPr>
          <w:rFonts w:ascii="Times New Roman" w:hAnsi="Times New Roman"/>
          <w:b/>
          <w:bCs/>
          <w:sz w:val="24"/>
          <w:szCs w:val="24"/>
        </w:rPr>
        <w:t>Тема 1.6. Оповещение и информирование населения об опасностях.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57" w:firstLine="770"/>
        <w:jc w:val="both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Практическое занятие № 10.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left="-57" w:right="-57" w:firstLine="770"/>
        <w:jc w:val="both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Тест «Оповещение и информирование населения о ЧС».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Что является основным способом оповещения населения о чрезвычайных ситуациях в мирное время и в условиях войны?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один из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Сигнал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Речевое оповещение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Гудок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Сирена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#2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Что относится к простейшим средствам защиты органов дыхания?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Ватно-марлевые повязки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Противогаз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Перевязочный пакет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Противопыльные тканевые маски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#3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 называется система, которая была создана для своевременного оповещения населения в местах массового пребывания людей при угрозе или возникновении чрезвычайной ситуации?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один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ОКСИОН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КСАРОГОРН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ОКСИЛИОН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ОКСАГОН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МОКСИОН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#4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Назовите единый номер вызова экстренных оперативных служб на всей территории Российской Федерации.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один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112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111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01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lastRenderedPageBreak/>
        <w:t>4) 102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113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#5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Что относится к табельным медицинским средствам индивидуальной защиты?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Индивидуальный перевязочный пакет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Защитный костюм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Противогаз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Индивидуальный противохимический пакет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Индивидуальная аптечка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#6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При какой чрезвычайной ситуации убежище обеспечивает надежную защиту населения?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Ударная волна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Проникающая радиация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Световое излучение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Наводнение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#7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Какое средство используется для защиты органов дыхания взрослого населения?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Аптечка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Защитный костюм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Общевойсковой противогаз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Гражданский противогаз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Ватно-марлевая повязка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#8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Назовите основные задачи ЕДДС-112.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6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Передача информации о происшествии в соответствующие органы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Автоматический дозвон до позвонившего лица в случае внезапного прерывания соединения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Задержание преступников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Прием оператором вызовов или сообщений о происшествиях, при необходимости - оказание психологической поддержки позвонившему лицу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Оказание первой медицинской помощи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6) Регистрация и документация всех исходящих и входящих звонков по номеру 112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#9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Какое защитное сооружение ослабляет действие радиации в 200-300 раз?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один из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Погреб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Подвал каменного здания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Подвал деревянного дома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Овощехранилище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#10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lastRenderedPageBreak/>
        <w:t>Что относится к инженерной защите населения?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Убежища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Землянки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Противорадиационные укрытия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Защитные сооружения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Пещеры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</w:p>
    <w:p w:rsidR="009D5A21" w:rsidRPr="003843B3" w:rsidRDefault="009D5A21" w:rsidP="009D5A21">
      <w:pPr>
        <w:spacing w:after="0" w:line="240" w:lineRule="auto"/>
        <w:ind w:left="-113" w:right="-113" w:firstLine="770"/>
        <w:jc w:val="both"/>
        <w:rPr>
          <w:rFonts w:ascii="Times New Roman" w:hAnsi="Times New Roman"/>
          <w:b/>
          <w:sz w:val="24"/>
          <w:szCs w:val="24"/>
        </w:rPr>
      </w:pPr>
      <w:r w:rsidRPr="003843B3">
        <w:rPr>
          <w:rFonts w:ascii="Times New Roman" w:hAnsi="Times New Roman"/>
          <w:b/>
          <w:sz w:val="24"/>
          <w:szCs w:val="24"/>
        </w:rPr>
        <w:t>Тема 1.8. Основы медицинских знаний</w:t>
      </w:r>
    </w:p>
    <w:p w:rsidR="009D5A21" w:rsidRPr="003843B3" w:rsidRDefault="009D5A21" w:rsidP="009D5A21">
      <w:pPr>
        <w:spacing w:after="0" w:line="240" w:lineRule="auto"/>
        <w:ind w:left="-113"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Тема 1.8. Практическое занятие № 15. Основные инфекционные болезни, их классификация и профилактика. Инфекции, передаваемые половым путем. Меры профилактики.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Выделяют два основных вида иммунитета. Каких?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Крепкий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Приобретенный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Врожденный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Иммунный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#2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Назовите наиболее распространенные вредные привычки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Переедание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Курение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Употребление наркотиков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Употребление алкоголя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#3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 xml:space="preserve">Назовите основные группы факторов, влияющие на здоровье человека. 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Химический фактор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Индивидуальный образ жизни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Срок службы здоровья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Биологические факторы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Окружающая среда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#4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Назовите основные периоды развития инфекционных заболеваний.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6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Инкубационный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Первичный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Начальный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Период основных проявлений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Угасание симптомов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6) Вторичный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#5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Что включает в себя здоровый образ жизни?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lastRenderedPageBreak/>
        <w:t>1) Наличие вредных привычек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Здоровое и сбалансированное питание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Не соблюдение биологических ритмов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Регулярные физические нагрузки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Упорядоченный режим труда и отдыха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#6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Какой из приведенных ниже видов иммунитета не передается по наследству?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Активный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Пассивный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Врожденный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Приобретенный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#7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Назовите основные составляющие здоровья человека.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6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Умение приспосабливаться к постоянно меняющимся условиям существования в окружающей среде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Полное физическое, духовное, умственное и социальное благополучие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Хорошее техническое оснащение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Нормальное функционирование организма в системе "человек - окружающая среда"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Отсутствие болезней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6) Финансовое благополучие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#8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Сопоставьте примеры заболеваний с типом инфекции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Укажите соответствие для всех 4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Брюшной тиф, вирусный гепатит А, вирусный гепатит Е, дизентерия, холера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Возвратный тиф, окопная лихорадка и сыпной тиф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 xml:space="preserve">3) Вирусный гепатит В, вирусный гепатит С, вирусный гепатит </w:t>
      </w:r>
      <w:r w:rsidRPr="003843B3">
        <w:rPr>
          <w:rFonts w:ascii="Times New Roman" w:hAnsi="Times New Roman"/>
          <w:sz w:val="24"/>
          <w:szCs w:val="24"/>
          <w:lang w:val="en-US"/>
        </w:rPr>
        <w:t>D</w:t>
      </w:r>
      <w:r w:rsidRPr="003843B3">
        <w:rPr>
          <w:rFonts w:ascii="Times New Roman" w:hAnsi="Times New Roman"/>
          <w:sz w:val="24"/>
          <w:szCs w:val="24"/>
        </w:rPr>
        <w:t>, рожа, трахома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Ветряная оспа, грипп, дифтерия, коклюш, корь, краснуха, скарлатина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Инфекции наружных покровов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Кровяные инфекции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Кишечные инфекции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__ Инфекции дыхательных путей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#9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Какими специфическими возбудителями вызываются инфекционные заболевания?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Микробами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Вирусами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 xml:space="preserve">3) Простейшими грибками 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Раковыми клетками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Болезнетворными бактериями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#10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Вопрос: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Как не попасть в зависимость?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i/>
          <w:iCs/>
          <w:sz w:val="24"/>
          <w:szCs w:val="24"/>
        </w:rPr>
      </w:pPr>
      <w:r w:rsidRPr="003843B3">
        <w:rPr>
          <w:rFonts w:ascii="Times New Roman" w:hAnsi="Times New Roman"/>
          <w:i/>
          <w:iCs/>
          <w:sz w:val="24"/>
          <w:szCs w:val="24"/>
        </w:rPr>
        <w:t>Выберите несколько из 5 вариантов ответа: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Задаться вопросом, для чего вам это нужно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lastRenderedPageBreak/>
        <w:t>2) Не стоит пробовать наркотики, алкоголь и сигареты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Не поддаваться влиянию плохой компании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Попробовать один раз и понять, что вам это не нужно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Вести здоровый образ жизни</w:t>
      </w:r>
    </w:p>
    <w:p w:rsidR="009D5A21" w:rsidRPr="003843B3" w:rsidRDefault="009D5A21" w:rsidP="009D5A21">
      <w:pPr>
        <w:spacing w:after="0" w:line="240" w:lineRule="auto"/>
        <w:ind w:left="-113" w:right="-113" w:firstLine="770"/>
        <w:jc w:val="both"/>
        <w:rPr>
          <w:rFonts w:ascii="Times New Roman" w:hAnsi="Times New Roman"/>
          <w:sz w:val="24"/>
          <w:szCs w:val="24"/>
        </w:rPr>
      </w:pP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Тема 1.8. Практическое занятие № 16. Тема 1.8. Первая помощь при острой сердечной недостаточности, инсульте и при остановке сердца.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Наиболее общими симптомами острой сердечной недостаточности являются:</w:t>
      </w:r>
    </w:p>
    <w:p w:rsidR="009D5A21" w:rsidRPr="003843B3" w:rsidRDefault="009D5A21" w:rsidP="009D5A21">
      <w:pPr>
        <w:spacing w:after="0" w:line="240" w:lineRule="auto"/>
        <w:ind w:right="-113"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Бессонница</w:t>
      </w:r>
    </w:p>
    <w:p w:rsidR="009D5A21" w:rsidRPr="003843B3" w:rsidRDefault="009D5A21" w:rsidP="009D5A21">
      <w:pPr>
        <w:spacing w:after="0" w:line="240" w:lineRule="auto"/>
        <w:ind w:right="-113"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Потеря сознания</w:t>
      </w:r>
    </w:p>
    <w:p w:rsidR="009D5A21" w:rsidRPr="003843B3" w:rsidRDefault="009D5A21" w:rsidP="009D5A21">
      <w:pPr>
        <w:spacing w:after="0" w:line="240" w:lineRule="auto"/>
        <w:ind w:right="-113"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Кашель с отхождением пенистой мокроты</w:t>
      </w:r>
    </w:p>
    <w:p w:rsidR="009D5A21" w:rsidRPr="003843B3" w:rsidRDefault="009D5A21" w:rsidP="009D5A21">
      <w:pPr>
        <w:spacing w:after="0" w:line="240" w:lineRule="auto"/>
        <w:ind w:right="-113"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Затрудненное дыхание</w:t>
      </w:r>
    </w:p>
    <w:p w:rsidR="009D5A21" w:rsidRPr="003843B3" w:rsidRDefault="009D5A21" w:rsidP="009D5A21">
      <w:pPr>
        <w:spacing w:after="0" w:line="240" w:lineRule="auto"/>
        <w:ind w:right="-113"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Нитевидный пульс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#2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При ослаблении деятельности сердечной мышцы или нарушения сердечного ритма может возникнуть</w:t>
      </w:r>
    </w:p>
    <w:p w:rsidR="009D5A21" w:rsidRPr="003843B3" w:rsidRDefault="009D5A21" w:rsidP="009D5A21">
      <w:pPr>
        <w:spacing w:after="0" w:line="240" w:lineRule="auto"/>
        <w:ind w:right="-113"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- Инсульт</w:t>
      </w:r>
    </w:p>
    <w:p w:rsidR="009D5A21" w:rsidRPr="003843B3" w:rsidRDefault="009D5A21" w:rsidP="009D5A21">
      <w:pPr>
        <w:spacing w:after="0" w:line="240" w:lineRule="auto"/>
        <w:ind w:right="-113"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- Острая сердечная недостаточность</w:t>
      </w:r>
    </w:p>
    <w:p w:rsidR="009D5A21" w:rsidRPr="003843B3" w:rsidRDefault="009D5A21" w:rsidP="009D5A21">
      <w:pPr>
        <w:spacing w:after="0" w:line="240" w:lineRule="auto"/>
        <w:ind w:right="-113"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- Остановка сердца</w:t>
      </w:r>
    </w:p>
    <w:p w:rsidR="009D5A21" w:rsidRPr="003843B3" w:rsidRDefault="009D5A21" w:rsidP="009D5A21">
      <w:pPr>
        <w:spacing w:after="0" w:line="240" w:lineRule="auto"/>
        <w:ind w:right="-113" w:firstLine="770"/>
        <w:rPr>
          <w:rFonts w:ascii="Times New Roman" w:hAnsi="Times New Roman"/>
          <w:sz w:val="24"/>
          <w:szCs w:val="24"/>
        </w:rPr>
      </w:pP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#3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Инсульт происходит при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При ослаблении деятельности сердечной мышцы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При нарушении сердечного ритма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При резком сокращении притока крови к одному из участков мозга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#4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Причинами инсульта могут быть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Мозговое кровотечение, блокирование кровеносного сосуда сгустком крови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Пороки сердца, инфаркт миокарда, сильное переутомление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Обширные внутренние кровотечения, повреждения головного и спинного мозга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#5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В каком положении транспортируют больного острой сердечной недостаточностью?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Полусидя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Всё равно в каком положении, главное, чтобы больному было легко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Лежа на абсолютно плоской поверхности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Лежа, подложив под голову жесткий валик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Если больной может идти – сам доходит до машины скорой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#6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В каком положении транспортируют больного при инсульте?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Лежа, подложив под голову жесткий валик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Всё равно в каком положении, главное, чтобы больному было легко полусидя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В лежачем положении на боку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#7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Что делается при инсульте?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Обеспечить пострадавшему беспрепятственный приток воздуха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Перекладывается больной в безопасное место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Лечь поудобнее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#8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Что такое инсульт?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lastRenderedPageBreak/>
        <w:t>1) Инсульт – это нарушение мозгового кровообращения, влекущее за собой повреждения тканей головного мозга 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Остановка сердца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Потеря зрения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#9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Выберите одну из причин острой сердечной недостаточности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Гипертония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Переедание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#10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Выберете один из факторов, усугубляющие острую сердечную недостаточность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Переутомление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Переедание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Слабый иммунитет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Тема 1.8. Практическое занятие № 17. Тема 1.8. Первая помощь при ранениях.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Кровотечение – это: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быстрое выделение крови из органов;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истечение крови из кровеносных сосудов при нарушении целостности их стенок;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выход крови наружу из повреждённых органов.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#2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Кровотечения бывают следующих видов: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венозное, артериальное, капиллярное, паренхиматозное, смешанное;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венозное, артериальное, легочное, носовое;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поверхностное, глубокое, смешанное.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#3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Из приведённых примеров выберите те, которые характеризуют венозное кровотечение: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кровь алого цвета, вытекает из раны пульсирующей струёй;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кровь сочится по всей поверхности раны и её трудно остановить;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кровь имеет тёмный цвет, не пульсирует, вытекает из раны спокойно, непрерывно.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#4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Временную остановку кровотечения можно осуществить несколькими способами. Выберите из приведённых ответов правильные: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пальцевым прижатием артериального сосуда ниже места ранения;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наложением асептической повязки на место кровотечения;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 xml:space="preserve">3) наложением жгута на 3 – </w:t>
      </w:r>
      <w:smartTag w:uri="urn:schemas-microsoft-com:office:smarttags" w:element="metricconverter">
        <w:smartTagPr>
          <w:attr w:name="ProductID" w:val="4 см"/>
        </w:smartTagPr>
        <w:r w:rsidRPr="003843B3">
          <w:rPr>
            <w:rFonts w:ascii="Times New Roman" w:hAnsi="Times New Roman"/>
            <w:sz w:val="24"/>
            <w:szCs w:val="24"/>
          </w:rPr>
          <w:t>5 см</w:t>
        </w:r>
      </w:smartTag>
      <w:r w:rsidRPr="003843B3">
        <w:rPr>
          <w:rFonts w:ascii="Times New Roman" w:hAnsi="Times New Roman"/>
          <w:sz w:val="24"/>
          <w:szCs w:val="24"/>
        </w:rPr>
        <w:t xml:space="preserve"> выше раны;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пальцевым прижатием артериального сосуда выше раны;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максимальным разгибанием конечности;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6) наложением давящей повязки на место кровотечения;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 xml:space="preserve">7) наложением жгута на 3 – </w:t>
      </w:r>
      <w:smartTag w:uri="urn:schemas-microsoft-com:office:smarttags" w:element="metricconverter">
        <w:smartTagPr>
          <w:attr w:name="ProductID" w:val="4 см"/>
        </w:smartTagPr>
        <w:r w:rsidRPr="003843B3">
          <w:rPr>
            <w:rFonts w:ascii="Times New Roman" w:hAnsi="Times New Roman"/>
            <w:sz w:val="24"/>
            <w:szCs w:val="24"/>
          </w:rPr>
          <w:t>5 см</w:t>
        </w:r>
      </w:smartTag>
      <w:r w:rsidRPr="003843B3">
        <w:rPr>
          <w:rFonts w:ascii="Times New Roman" w:hAnsi="Times New Roman"/>
          <w:sz w:val="24"/>
          <w:szCs w:val="24"/>
        </w:rPr>
        <w:t xml:space="preserve"> ниже раны;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7) максимальным сгибанием конечности;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9) возвышенным (несколько выше грудной полости) положением повреждённой конечности;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10) минимальным сгибанием конечности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#5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Артериальное кровотечение из сосудов верхних и нижних конечностей останавливают в два этапа: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прижимают артерию выше места повреждения к кости, а затем накладывают стандартный или импровизированный жгут;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прижимают артерию чуть ниже места повреждения, после остановки кровотечения накладывают давящую повязку.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Задание #6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Какой метод можно использовать для остановки кровотечения из сосудов кисти или предплечья? Выберите правильный вариант ответа: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максимально отвести плечи пострадавшего назад и зафиксировать их за спиной широким бинтом;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поместить в локтевой сустав валик из скатанной материи, согнуть в локтевом суставе и зафиксировать предплечье к плечу;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согнуть руку в локтевом суставе и зафиксировать предплечье к плечу;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#7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Из приведённых ответов выберите те, которые определяют максимальное время наложения жгута летом и зимой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не более 30 минут;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не более 60 минут;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не более 90 минут;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не более 120 минут;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не более 150 минут.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#8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При внутреннем кровотечении необходимо: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дать пострадавшему обезболивающее средство, наложить тугую повязку, вызвать «скорую помощь»;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осмотреть пострадавшего, наложить тугую повязку, на повреждённое место наложить холод, вызвать «скорую помощь»;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осмотреть пострадавшего и обеспечить ему абсолютный покой, провести непосредственное прижатие области кровотечения, наложить холод, вызвать «скорую помощь».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#9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Какую информацию необходимо указать в записке, прикрепляемой к жгуту: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фамилию, имя, отчество пострадавшего, вид ранения;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дату и точное время (часы и минуты) наложения жгута;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фамилию, имя, отчество пострадавшего, время наложения жгута, фамилию, имя, отчество наложившего жгут.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#10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3843B3">
        <w:rPr>
          <w:rFonts w:ascii="Times New Roman" w:hAnsi="Times New Roman"/>
          <w:bCs/>
          <w:sz w:val="24"/>
          <w:szCs w:val="24"/>
        </w:rPr>
        <w:t>Как правильно оказать помощь при глубоком и обширном ранении? Выберите из предлагаемых вариантов ваши дальнейшие действия и определите их очерёдность: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дать успокаивающее средство пострадавшему;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продезинфицировать рану;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обеспечить неподвижность повреждённой части тела;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измерить температуру;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остановить кровотечение;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6) наложить стерильную повязку;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7) доставить пострадавшего в травматологический пункт;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8) перед отправкой в травматологический пункт дать пострадавшему обезболивающее средство.</w:t>
      </w:r>
    </w:p>
    <w:p w:rsidR="009D5A21" w:rsidRPr="003843B3" w:rsidRDefault="009D5A21" w:rsidP="009D5A21">
      <w:pPr>
        <w:spacing w:after="0" w:line="240" w:lineRule="auto"/>
        <w:ind w:left="-113" w:right="-113" w:firstLine="770"/>
        <w:jc w:val="both"/>
        <w:rPr>
          <w:rFonts w:ascii="Times New Roman" w:hAnsi="Times New Roman"/>
          <w:sz w:val="24"/>
          <w:szCs w:val="24"/>
        </w:rPr>
      </w:pPr>
    </w:p>
    <w:p w:rsidR="009D5A21" w:rsidRPr="003843B3" w:rsidRDefault="009D5A21" w:rsidP="009D5A21">
      <w:pPr>
        <w:spacing w:after="0" w:line="240" w:lineRule="auto"/>
        <w:ind w:left="-113"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Тема 1.8. Практическое занятие № 17. Первая помощь при травмах.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Ушиб — это: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повреждение тканей организма в результате механического воздействия не очень большой силы, сопровождающееся нарушением целостности кожи и слизистых оболочек;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местное открытое повреждение тканей и органов с нарушением целостности внешних покровов;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lastRenderedPageBreak/>
        <w:t>3) повреждение тканей в результате смещения костей в области сустава относительно друг друга;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закрытое повреждение тканей, часто с разрывом мелких кровеносных сосудов вследствие удара твердым тупым предметом или падения на твердую поверхность.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#2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Признаками ушиба являются: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боль, усиливающаяся при движении: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изменение длины конечности;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повышение температуры тела;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припухлость тканей (отек);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понижение температуры тела;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6) кровоподтек;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7)  иногда нарушение функций.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#3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Растяжение связок — это: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результат механического воздействия на мягкие ткани не очень большой силы в виде продольной тяги;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стойкое смещение суставных концов костей за пределы их нормальной подвижности;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закрытое повреждение тканей, часто с разрывом мелких кровеносных сосудов от удара твердым тупым предметом или падения на твердую поверхность;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результат быстрого механического воздействия на мягкие ткани с большой силой в виде поперечной тяги.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#4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При растяжении первую медицинскую помощь необходим оказывать в следующем порядке: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доставить пострадавшего в лечебное учреждение;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наложить холод на поврежденное место;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обеспечить поврежденной конечности покой и придать ей возвышенное положение;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наложить на поврежденное место тугую повязку.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#5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Признаками вывиха обычно являются: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изменение формы сустава;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бугристые образования на позвоночнике;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необычное положение конечности, изменение длины;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боль в суставе, невозможность движения в нем;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сонливость.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#6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Разрыв мышц можно определить по следующим признакам: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внезапная боль;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появление на месте разрыва западения (вмятинки);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припухлость;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повышение температуры тела: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затруднение дыхания;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6) посинение;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7) расслабление всех мышц.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#7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Вывих — это: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нарушение целостности кости в результате механического воздействия: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lastRenderedPageBreak/>
        <w:t>2) стойкое смещение суставных концов костей за пределы их нормальной подвижности, иногда с разрывом суставной сумки и связок и выходом суставного конца одной из костей из сумки при сильном механическом воздействии;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повреждение мягких тканей под влиянием растягивающей силы;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закрытое повреждение тканей и органов тела, часто с разрывом мелких кровеносных сосудов и образованием кровоподтеков от удара твердым тупым предметом или падения на твердую поверхность.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#8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Укажите последовательность оказания первой медицинской помощи при вывихе.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а) наложить тугую повязку и зафиксировать сустав, используя косынку, шину, другие подручные средства;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б) дать пострадавшему обезболивающее средство;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в) обеспечить поврежденной конечности покой;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г) доставить пострадавшего в лечебное учреждение.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#9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Признаками перелома конечности являются: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резкая боль, усиливающаяся при любом движении;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изменение положения и формы конечности;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устойчивая головная боль;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4) укорочение конечности и появление подвижности в необычном месте;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5) тошнота и рвота;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6) появление отечности и кровоподтека;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7) головокружение.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#10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При закрытом переломе первую медицинскую помощь рекомендуется оказывать в следующем порядке: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дать пострадавшему обезболивающее средство и положить на место травмы холод;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провести иммобилизацию (обездвижить место перелома);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доставить пострадавшего в лечебное учреждение.</w:t>
      </w:r>
    </w:p>
    <w:p w:rsidR="009D5A21" w:rsidRPr="003843B3" w:rsidRDefault="009D5A21" w:rsidP="009D5A21">
      <w:pPr>
        <w:spacing w:after="0" w:line="240" w:lineRule="auto"/>
        <w:ind w:left="-113"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Тема 1.8. Практическое занятие № 18. Тренинг «Правила нанесения повязок различных типов».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Какой материал используют для изготовления бинта?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1) Хлопок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2) Марля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3) Резина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4) Акрил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#2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Как называется данная повязка?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1905</wp:posOffset>
            </wp:positionV>
            <wp:extent cx="1399540" cy="1598295"/>
            <wp:effectExtent l="19050" t="0" r="0" b="0"/>
            <wp:wrapTight wrapText="bothSides">
              <wp:wrapPolygon edited="0">
                <wp:start x="-294" y="0"/>
                <wp:lineTo x="-294" y="21368"/>
                <wp:lineTo x="21463" y="21368"/>
                <wp:lineTo x="21463" y="0"/>
                <wp:lineTo x="-294" y="0"/>
              </wp:wrapPolygon>
            </wp:wrapTight>
            <wp:docPr id="2" name="Рисунок 3" descr="Задание #3665 Как называется данная повяз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Задание #3665 Как называется данная повязка?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43B3">
        <w:rPr>
          <w:rFonts w:ascii="Times New Roman" w:hAnsi="Times New Roman"/>
          <w:spacing w:val="-3"/>
          <w:sz w:val="24"/>
          <w:szCs w:val="24"/>
        </w:rPr>
        <w:t>1) Спиральная 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left="720"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Б) Крестообразная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left="720"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3) Дезо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left="720"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4) Поддерживающая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sz w:val="24"/>
          <w:szCs w:val="24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sz w:val="24"/>
          <w:szCs w:val="24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sz w:val="24"/>
          <w:szCs w:val="24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sz w:val="24"/>
          <w:szCs w:val="24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sz w:val="24"/>
          <w:szCs w:val="24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center"/>
        <w:rPr>
          <w:rFonts w:ascii="Times New Roman" w:hAnsi="Times New Roman"/>
          <w:sz w:val="24"/>
          <w:szCs w:val="24"/>
        </w:rPr>
      </w:pP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#3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lastRenderedPageBreak/>
        <w:t>Какой бинт изображен на фотографии?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ind w:left="360" w:firstLine="770"/>
        <w:rPr>
          <w:rFonts w:ascii="Times New Roman" w:hAnsi="Times New Roman"/>
          <w:spacing w:val="-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1483995" cy="1483995"/>
            <wp:effectExtent l="19050" t="0" r="1905" b="0"/>
            <wp:wrapTight wrapText="bothSides">
              <wp:wrapPolygon edited="0">
                <wp:start x="-277" y="0"/>
                <wp:lineTo x="-277" y="21350"/>
                <wp:lineTo x="21628" y="21350"/>
                <wp:lineTo x="21628" y="0"/>
                <wp:lineTo x="-277" y="0"/>
              </wp:wrapPolygon>
            </wp:wrapTight>
            <wp:docPr id="3" name="Рисунок 2" descr="Задание #5103 Какой бинт изображен на фотографи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дание #5103 Какой бинт изображен на фотографии?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43B3">
        <w:rPr>
          <w:rFonts w:ascii="Times New Roman" w:hAnsi="Times New Roman"/>
          <w:spacing w:val="-3"/>
          <w:sz w:val="24"/>
          <w:szCs w:val="24"/>
        </w:rPr>
        <w:t>1) Трубчатый эластичный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left="360"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2) Плоский марлевый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left="360"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3) Плоский эластичный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left="360"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4) Эластичный сетчатый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#4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Назовите верные правила наложения повязок.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1) Фиксируемая бинтом часть тела должна быть максимально напряжена.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2) Фиксируемая бинтом часть тела должна находиться в удобном положении и расслаблена.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3) Бинтуют слева направо (по отношению к бинтующему, снизу вверх).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4) Бинтуют справа налево (по отношению к бинтующему, сверху вниз).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#5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Какой вид повязки на ногу изображен на картинке?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left="360" w:firstLine="770"/>
        <w:rPr>
          <w:rFonts w:ascii="Times New Roman" w:hAnsi="Times New Roman"/>
          <w:spacing w:val="-3"/>
          <w:sz w:val="24"/>
          <w:szCs w:val="24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1533525" cy="1188085"/>
            <wp:effectExtent l="19050" t="0" r="9525" b="0"/>
            <wp:wrapTight wrapText="bothSides">
              <wp:wrapPolygon edited="0">
                <wp:start x="-268" y="0"/>
                <wp:lineTo x="-268" y="21127"/>
                <wp:lineTo x="21734" y="21127"/>
                <wp:lineTo x="21734" y="0"/>
                <wp:lineTo x="-268" y="0"/>
              </wp:wrapPolygon>
            </wp:wrapTight>
            <wp:docPr id="4" name="Рисунок 4" descr="Задание #2159 Какой вид повязки на ногу изображен на картинк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Задание #2159 Какой вид повязки на ногу изображен на картинке?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43B3">
        <w:rPr>
          <w:rFonts w:ascii="Times New Roman" w:hAnsi="Times New Roman"/>
          <w:spacing w:val="-3"/>
          <w:sz w:val="24"/>
          <w:szCs w:val="24"/>
        </w:rPr>
        <w:t>1) Косыночная повязка при повреждении стопы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2) Повязка на голеностопный сустав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3) Косыночная повязка при повреждении пяточной области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4) Крестообразная повязка на область пятки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#6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Укажите правильную последовательность оказания первой медицинской помощи при открытом переломе и кровотечении.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1) На рану наложить стерильную повязку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2) Наложить шину на поврежденную конечность так чтобы обеспечить ее неподвижность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3) Наложить жгут, для остановки кровотечения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4) На 3-</w:t>
      </w:r>
      <w:smartTag w:uri="urn:schemas-microsoft-com:office:smarttags" w:element="metricconverter">
        <w:smartTagPr>
          <w:attr w:name="ProductID" w:val="4 см"/>
        </w:smartTagPr>
        <w:r w:rsidRPr="003843B3">
          <w:rPr>
            <w:rFonts w:ascii="Times New Roman" w:hAnsi="Times New Roman"/>
            <w:spacing w:val="-3"/>
            <w:sz w:val="24"/>
            <w:szCs w:val="24"/>
          </w:rPr>
          <w:t>4 см</w:t>
        </w:r>
      </w:smartTag>
      <w:r w:rsidRPr="003843B3">
        <w:rPr>
          <w:rFonts w:ascii="Times New Roman" w:hAnsi="Times New Roman"/>
          <w:spacing w:val="-3"/>
          <w:sz w:val="24"/>
          <w:szCs w:val="24"/>
        </w:rPr>
        <w:t>. выше раны наложить чистую повязку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#7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Выберите правильный порядок действия при оказании первой помощи при сдавливании.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1) После извлечения из завалов туго забинтовать конечности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2) Наложить шины, дать обильное теплое питье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3) Наложить защитные жгуты на сдавленные конечности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4) Обложить придавленные конечности пакетами со льдом, дать обильное теплое питье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#8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 xml:space="preserve">Выбрать задание </w:t>
      </w:r>
      <w:r w:rsidRPr="003843B3">
        <w:rPr>
          <w:rFonts w:ascii="Times New Roman" w:hAnsi="Times New Roman"/>
          <w:bCs/>
          <w:spacing w:val="11"/>
          <w:sz w:val="24"/>
          <w:szCs w:val="24"/>
        </w:rPr>
        <w:t>с несколькими правильными ответами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При каких травмах допускается самостоятельное передвижение пострадавшего?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1) Перелом стопы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2) Перелом голени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3) Перелом бедра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4) Перелом плевой кости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Задание #9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 xml:space="preserve">Какую повязку следует наложить при повреждении пальца? 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 xml:space="preserve">1) Крестообразную 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 xml:space="preserve">2) Спиральную 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3) Пращевидную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#10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 xml:space="preserve">Какая повязка накладывается при повреждении лба? 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 xml:space="preserve">1) Спиральная 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 xml:space="preserve">2) Шапочка или пращевидная 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rPr>
          <w:rFonts w:ascii="Times New Roman" w:hAnsi="Times New Roman"/>
          <w:spacing w:val="-3"/>
          <w:sz w:val="24"/>
          <w:szCs w:val="24"/>
        </w:rPr>
      </w:pPr>
      <w:r w:rsidRPr="003843B3">
        <w:rPr>
          <w:rFonts w:ascii="Times New Roman" w:hAnsi="Times New Roman"/>
          <w:spacing w:val="-3"/>
          <w:sz w:val="24"/>
          <w:szCs w:val="24"/>
        </w:rPr>
        <w:t>3) Бинт накладывается на лоб и фиксируется пластырем.</w:t>
      </w:r>
    </w:p>
    <w:p w:rsidR="009D5A21" w:rsidRPr="003843B3" w:rsidRDefault="009D5A21" w:rsidP="009D5A21">
      <w:pPr>
        <w:spacing w:after="0" w:line="240" w:lineRule="auto"/>
        <w:ind w:left="-113" w:right="-113" w:firstLine="770"/>
        <w:jc w:val="both"/>
        <w:rPr>
          <w:rFonts w:ascii="Times New Roman" w:hAnsi="Times New Roman"/>
          <w:sz w:val="24"/>
          <w:szCs w:val="24"/>
        </w:rPr>
      </w:pPr>
    </w:p>
    <w:p w:rsidR="009D5A21" w:rsidRPr="003843B3" w:rsidRDefault="009D5A21" w:rsidP="009D5A21">
      <w:pPr>
        <w:spacing w:after="0" w:line="240" w:lineRule="auto"/>
        <w:ind w:left="-113"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b/>
          <w:sz w:val="24"/>
          <w:szCs w:val="24"/>
        </w:rPr>
        <w:t>Тема 2.2. Основные понятия о воинской обязанности</w:t>
      </w:r>
      <w:r w:rsidRPr="003843B3">
        <w:rPr>
          <w:rFonts w:ascii="Times New Roman" w:hAnsi="Times New Roman"/>
          <w:sz w:val="24"/>
          <w:szCs w:val="24"/>
        </w:rPr>
        <w:t xml:space="preserve">. </w:t>
      </w:r>
    </w:p>
    <w:p w:rsidR="009D5A21" w:rsidRPr="003843B3" w:rsidRDefault="009D5A21" w:rsidP="009D5A21">
      <w:pPr>
        <w:spacing w:after="0" w:line="240" w:lineRule="auto"/>
        <w:ind w:left="-113"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Практическое занятие № 19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#1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Воинская обязанность — это: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особый вид государственной службы, исполняемой в Воо</w:t>
      </w:r>
      <w:r w:rsidRPr="003843B3">
        <w:rPr>
          <w:rFonts w:ascii="Times New Roman" w:hAnsi="Times New Roman"/>
          <w:sz w:val="24"/>
          <w:szCs w:val="24"/>
        </w:rPr>
        <w:softHyphen/>
        <w:t xml:space="preserve">руженных Силах, других войсках, органах и воинских формированиях 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2) система знаний о подготовке и ведении военных действий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3) установленный законом почетный долг граждан с оружи</w:t>
      </w:r>
      <w:r w:rsidRPr="003843B3">
        <w:rPr>
          <w:rFonts w:ascii="Times New Roman" w:hAnsi="Times New Roman"/>
          <w:sz w:val="24"/>
          <w:szCs w:val="24"/>
        </w:rPr>
        <w:softHyphen/>
        <w:t>ем в руках защищать свое Отечество, нести службу в ря</w:t>
      </w:r>
      <w:r w:rsidRPr="003843B3">
        <w:rPr>
          <w:rFonts w:ascii="Times New Roman" w:hAnsi="Times New Roman"/>
          <w:sz w:val="24"/>
          <w:szCs w:val="24"/>
        </w:rPr>
        <w:softHyphen/>
        <w:t>дах Вооруженных Сил, проходить вневойсковую подго</w:t>
      </w:r>
      <w:r w:rsidRPr="003843B3">
        <w:rPr>
          <w:rFonts w:ascii="Times New Roman" w:hAnsi="Times New Roman"/>
          <w:sz w:val="24"/>
          <w:szCs w:val="24"/>
        </w:rPr>
        <w:softHyphen/>
        <w:t>товку и выполнять другие связанные с обороной страны обязанности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43B3">
        <w:rPr>
          <w:rFonts w:ascii="Times New Roman" w:hAnsi="Times New Roman"/>
          <w:b/>
          <w:bCs/>
          <w:sz w:val="24"/>
          <w:szCs w:val="24"/>
          <w:u w:val="single"/>
        </w:rPr>
        <w:t>Задание #2</w:t>
      </w:r>
    </w:p>
    <w:p w:rsidR="009D5A21" w:rsidRPr="003843B3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Граждане Российской Федерации проходят военную службу: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1) по призыву и в добровольном порядке (по контракту)</w:t>
      </w:r>
      <w:r w:rsidRPr="00F71E84">
        <w:rPr>
          <w:rFonts w:ascii="Times New Roman" w:hAnsi="Times New Roman"/>
          <w:sz w:val="24"/>
          <w:szCs w:val="24"/>
        </w:rPr>
        <w:t xml:space="preserve"> 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2) только по призыву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3) только в добровольном порядке (по контракту)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4) в порядке воинской повинности</w:t>
      </w:r>
    </w:p>
    <w:p w:rsidR="009D5A21" w:rsidRPr="00F71E84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71E84">
        <w:rPr>
          <w:rFonts w:ascii="Times New Roman" w:hAnsi="Times New Roman"/>
          <w:b/>
          <w:bCs/>
          <w:sz w:val="24"/>
          <w:szCs w:val="24"/>
          <w:u w:val="single"/>
        </w:rPr>
        <w:t>Задание #3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Профессиональный психологический отбор граждан, призы</w:t>
      </w:r>
      <w:r w:rsidRPr="00F71E84">
        <w:rPr>
          <w:rFonts w:ascii="Times New Roman" w:hAnsi="Times New Roman"/>
          <w:sz w:val="24"/>
          <w:szCs w:val="24"/>
        </w:rPr>
        <w:softHyphen/>
        <w:t>ваемых на военную службу, осуществляется с целью: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1) определения индивидуального физического развития при</w:t>
      </w:r>
      <w:r w:rsidRPr="00F71E84">
        <w:rPr>
          <w:rFonts w:ascii="Times New Roman" w:hAnsi="Times New Roman"/>
          <w:sz w:val="24"/>
          <w:szCs w:val="24"/>
        </w:rPr>
        <w:softHyphen/>
        <w:t>зывников, так как с первых дней военной службы они испытывают значительные нагрузки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2) обеспечения соответствия индивидуально-психологических качеств граждан, призываемых на военную службу, современным требованиям в Вооруженных Силах Российской Федерации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3) определения качества освоения дополнительных образова</w:t>
      </w:r>
      <w:r w:rsidRPr="00F71E84">
        <w:rPr>
          <w:rFonts w:ascii="Times New Roman" w:hAnsi="Times New Roman"/>
          <w:sz w:val="24"/>
          <w:szCs w:val="24"/>
        </w:rPr>
        <w:softHyphen/>
        <w:t>тельных программ по военной подготовке</w:t>
      </w:r>
    </w:p>
    <w:p w:rsidR="009D5A21" w:rsidRPr="00F71E84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71E84">
        <w:rPr>
          <w:rFonts w:ascii="Times New Roman" w:hAnsi="Times New Roman"/>
          <w:b/>
          <w:bCs/>
          <w:sz w:val="24"/>
          <w:szCs w:val="24"/>
          <w:u w:val="single"/>
        </w:rPr>
        <w:t>Задание #4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Согласно психологической классификации воинских должно</w:t>
      </w:r>
      <w:r w:rsidRPr="00F71E84">
        <w:rPr>
          <w:rFonts w:ascii="Times New Roman" w:hAnsi="Times New Roman"/>
          <w:sz w:val="24"/>
          <w:szCs w:val="24"/>
        </w:rPr>
        <w:softHyphen/>
        <w:t>стей на командные должности целесообразно готовить и на</w:t>
      </w:r>
      <w:r w:rsidRPr="00F71E84">
        <w:rPr>
          <w:rFonts w:ascii="Times New Roman" w:hAnsi="Times New Roman"/>
          <w:sz w:val="24"/>
          <w:szCs w:val="24"/>
        </w:rPr>
        <w:softHyphen/>
        <w:t>значать граждан, имеющих следующие гражданские специ</w:t>
      </w:r>
      <w:r w:rsidRPr="00F71E84">
        <w:rPr>
          <w:rFonts w:ascii="Times New Roman" w:hAnsi="Times New Roman"/>
          <w:sz w:val="24"/>
          <w:szCs w:val="24"/>
        </w:rPr>
        <w:softHyphen/>
        <w:t>альности: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1) бригадир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2) токарь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3) радиооператор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4) учитель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5 пожарный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6) воспитатель</w:t>
      </w:r>
    </w:p>
    <w:p w:rsidR="009D5A21" w:rsidRPr="00F71E84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71E84">
        <w:rPr>
          <w:rFonts w:ascii="Times New Roman" w:hAnsi="Times New Roman"/>
          <w:b/>
          <w:bCs/>
          <w:sz w:val="24"/>
          <w:szCs w:val="24"/>
          <w:u w:val="single"/>
        </w:rPr>
        <w:t>Задание #5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Перечислите наиболее массовые военно-прикладные виды спорта, культивируемые в Вооруженных Силах Российской Федерации.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1) автомобильный (мотоциклетный)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lastRenderedPageBreak/>
        <w:t>2) гребно-парусный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3) футбол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4) плавание прикладное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5) хоккей с мячом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6) военно-спортивное ориентирование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7) парашютный спорт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8) стрельба пулевая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9) стрельба из лука</w:t>
      </w:r>
    </w:p>
    <w:p w:rsidR="009D5A21" w:rsidRPr="00F71E84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71E84">
        <w:rPr>
          <w:rFonts w:ascii="Times New Roman" w:hAnsi="Times New Roman"/>
          <w:b/>
          <w:bCs/>
          <w:sz w:val="24"/>
          <w:szCs w:val="24"/>
          <w:u w:val="single"/>
        </w:rPr>
        <w:t>Задание #6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Заключение по результатам медицинского освидетельствова</w:t>
      </w:r>
      <w:r w:rsidRPr="00F71E84">
        <w:rPr>
          <w:rFonts w:ascii="Times New Roman" w:hAnsi="Times New Roman"/>
          <w:sz w:val="24"/>
          <w:szCs w:val="24"/>
        </w:rPr>
        <w:softHyphen/>
        <w:t>ния о категории годности к военной службе, обозначенное буквой «А», соответствует формулировке: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1) не годен к военной службе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2) годен к военной службе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3) ограниченно годен к военной службе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4 временно не годен к военной службе</w:t>
      </w:r>
    </w:p>
    <w:p w:rsidR="009D5A21" w:rsidRPr="00F71E84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71E84">
        <w:rPr>
          <w:rFonts w:ascii="Times New Roman" w:hAnsi="Times New Roman"/>
          <w:b/>
          <w:bCs/>
          <w:sz w:val="24"/>
          <w:szCs w:val="24"/>
          <w:u w:val="single"/>
        </w:rPr>
        <w:t>Задание #7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Заключение по результатам медицинского освидетельствова</w:t>
      </w:r>
      <w:r w:rsidRPr="00F71E84">
        <w:rPr>
          <w:rFonts w:ascii="Times New Roman" w:hAnsi="Times New Roman"/>
          <w:sz w:val="24"/>
          <w:szCs w:val="24"/>
        </w:rPr>
        <w:softHyphen/>
        <w:t>ния о категории годности к военной службе, обозначенное буквой «Б», соответствует формулировке: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1) не годен к военной службе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2) годен к военной службе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3) ограниченно годен к военной службе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4) годен к военной службе с незначительными ограниче</w:t>
      </w:r>
      <w:r w:rsidRPr="00F71E84">
        <w:rPr>
          <w:rFonts w:ascii="Times New Roman" w:hAnsi="Times New Roman"/>
          <w:sz w:val="24"/>
          <w:szCs w:val="24"/>
        </w:rPr>
        <w:softHyphen/>
        <w:t>ниями</w:t>
      </w:r>
    </w:p>
    <w:p w:rsidR="009D5A21" w:rsidRPr="00F71E84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71E84">
        <w:rPr>
          <w:rFonts w:ascii="Times New Roman" w:hAnsi="Times New Roman"/>
          <w:b/>
          <w:bCs/>
          <w:sz w:val="24"/>
          <w:szCs w:val="24"/>
          <w:u w:val="single"/>
        </w:rPr>
        <w:t>Задание #8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Увольнение с военной службы — это: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1) регулярный отдых, предоставляемый в соответствии с за</w:t>
      </w:r>
      <w:r w:rsidRPr="00F71E84">
        <w:rPr>
          <w:rFonts w:ascii="Times New Roman" w:hAnsi="Times New Roman"/>
          <w:sz w:val="24"/>
          <w:szCs w:val="24"/>
        </w:rPr>
        <w:softHyphen/>
        <w:t>конодательством всем военнослужащим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2) краткосрочный отпуск из расположения воинской части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3) установленное законом освобождение от дальнейшего несения службы в рядах Вооруженных Сил Российской Фе</w:t>
      </w:r>
      <w:r w:rsidRPr="00F71E84">
        <w:rPr>
          <w:rFonts w:ascii="Times New Roman" w:hAnsi="Times New Roman"/>
          <w:sz w:val="24"/>
          <w:szCs w:val="24"/>
        </w:rPr>
        <w:softHyphen/>
        <w:t>дерации, других войсках, воинских формированиях и ор</w:t>
      </w:r>
      <w:r w:rsidRPr="00F71E84">
        <w:rPr>
          <w:rFonts w:ascii="Times New Roman" w:hAnsi="Times New Roman"/>
          <w:sz w:val="24"/>
          <w:szCs w:val="24"/>
        </w:rPr>
        <w:softHyphen/>
        <w:t>ганах</w:t>
      </w:r>
    </w:p>
    <w:p w:rsidR="009D5A21" w:rsidRPr="00F71E84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71E84">
        <w:rPr>
          <w:rFonts w:ascii="Times New Roman" w:hAnsi="Times New Roman"/>
          <w:b/>
          <w:bCs/>
          <w:sz w:val="24"/>
          <w:szCs w:val="24"/>
          <w:u w:val="single"/>
        </w:rPr>
        <w:t>Задание #9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До какого возраста могут пребывать в запасе Вооруженных Сил Российской Федерации солдаты, матросы, сержанты и старшины?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1) до 35 лет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2) до 40 лет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3) до 45 лет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4) до 50 лет</w:t>
      </w:r>
    </w:p>
    <w:p w:rsidR="009D5A21" w:rsidRPr="00F71E84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71E84">
        <w:rPr>
          <w:rFonts w:ascii="Times New Roman" w:hAnsi="Times New Roman"/>
          <w:b/>
          <w:bCs/>
          <w:sz w:val="24"/>
          <w:szCs w:val="24"/>
          <w:u w:val="single"/>
        </w:rPr>
        <w:t>Задание #10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По результатам профессионального психологического отбора определяется оценка о профессиональной пригодности гражданина к исполнению обязанностей в сфере военной деятель</w:t>
      </w:r>
      <w:r w:rsidRPr="00F71E84">
        <w:rPr>
          <w:rFonts w:ascii="Times New Roman" w:hAnsi="Times New Roman"/>
          <w:sz w:val="24"/>
          <w:szCs w:val="24"/>
        </w:rPr>
        <w:softHyphen/>
        <w:t>ности. Она может быть такой: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1) рекомендуется в первую очередь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2) рекомендуется во вторую очередь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3) рекомендуется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4) рекомендуется в основном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5) рекомендуется условно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6) рекомендуется с ограничениями</w:t>
      </w:r>
    </w:p>
    <w:p w:rsidR="009D5A21" w:rsidRPr="00F71E84" w:rsidRDefault="009D5A21" w:rsidP="009D5A21">
      <w:pPr>
        <w:shd w:val="clear" w:color="auto" w:fill="FFFFFF"/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7) не рекомендуется</w:t>
      </w:r>
    </w:p>
    <w:p w:rsidR="009D5A21" w:rsidRPr="00F71E84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9D5A21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9D5A21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9D5A21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9D5A21" w:rsidRPr="00F71E84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b/>
          <w:sz w:val="24"/>
          <w:szCs w:val="24"/>
        </w:rPr>
      </w:pPr>
      <w:r w:rsidRPr="00F71E84">
        <w:rPr>
          <w:rFonts w:ascii="Times New Roman" w:hAnsi="Times New Roman"/>
          <w:b/>
          <w:sz w:val="24"/>
          <w:szCs w:val="24"/>
        </w:rPr>
        <w:t xml:space="preserve">Перечень вопросов, выносимых для обсуждения во время практических занятиях, </w:t>
      </w:r>
      <w:r w:rsidR="00EA0B35">
        <w:rPr>
          <w:rFonts w:ascii="Times New Roman" w:hAnsi="Times New Roman"/>
          <w:b/>
          <w:sz w:val="24"/>
          <w:szCs w:val="24"/>
        </w:rPr>
        <w:t xml:space="preserve"> </w:t>
      </w:r>
      <w:r w:rsidRPr="00F71E84">
        <w:rPr>
          <w:rFonts w:ascii="Times New Roman" w:hAnsi="Times New Roman"/>
          <w:b/>
          <w:sz w:val="24"/>
          <w:szCs w:val="24"/>
        </w:rPr>
        <w:t xml:space="preserve">на круглом столе </w:t>
      </w:r>
    </w:p>
    <w:p w:rsidR="009D5A21" w:rsidRPr="00F71E84" w:rsidRDefault="009D5A21" w:rsidP="009D5A21">
      <w:pPr>
        <w:tabs>
          <w:tab w:val="left" w:pos="1432"/>
        </w:tabs>
        <w:spacing w:after="0" w:line="240" w:lineRule="auto"/>
        <w:ind w:left="33"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9D5A21" w:rsidRPr="00F71E84" w:rsidRDefault="009D5A21" w:rsidP="009D5A21">
      <w:pPr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F71E84">
        <w:rPr>
          <w:rFonts w:ascii="Times New Roman" w:hAnsi="Times New Roman"/>
          <w:b/>
          <w:bCs/>
          <w:sz w:val="24"/>
          <w:szCs w:val="24"/>
        </w:rPr>
        <w:t xml:space="preserve">Раздел 1 </w:t>
      </w:r>
      <w:r w:rsidRPr="00F71E84">
        <w:rPr>
          <w:rFonts w:ascii="Times New Roman" w:hAnsi="Times New Roman"/>
          <w:b/>
          <w:sz w:val="24"/>
          <w:szCs w:val="24"/>
        </w:rPr>
        <w:t>Безопасность и защита человека в опасных и чрезвычайных ситуациях мирного и военного времени</w:t>
      </w:r>
    </w:p>
    <w:p w:rsidR="009D5A21" w:rsidRPr="003843B3" w:rsidRDefault="009D5A21" w:rsidP="009D5A21">
      <w:pPr>
        <w:spacing w:after="0" w:line="240" w:lineRule="auto"/>
        <w:ind w:right="147"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Тема 1.1 Практическое занятие № 1.</w:t>
      </w:r>
    </w:p>
    <w:p w:rsidR="009D5A21" w:rsidRPr="003843B3" w:rsidRDefault="009D5A21" w:rsidP="009D5A2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Круглый стол по теме занятия «</w:t>
      </w:r>
      <w:r w:rsidRPr="003843B3">
        <w:rPr>
          <w:rFonts w:ascii="Times New Roman" w:hAnsi="Times New Roman"/>
          <w:bCs/>
          <w:sz w:val="24"/>
          <w:szCs w:val="24"/>
        </w:rPr>
        <w:t>Человек и окружающая природная сред».</w:t>
      </w:r>
    </w:p>
    <w:p w:rsidR="009D5A21" w:rsidRPr="003843B3" w:rsidRDefault="009D5A21" w:rsidP="009D5A21">
      <w:pPr>
        <w:spacing w:after="0" w:line="240" w:lineRule="auto"/>
        <w:ind w:right="147"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iCs/>
          <w:sz w:val="24"/>
          <w:szCs w:val="24"/>
        </w:rPr>
        <w:t>Вопросы для обсуждения:</w:t>
      </w:r>
    </w:p>
    <w:p w:rsidR="009D5A21" w:rsidRPr="003843B3" w:rsidRDefault="009D5A21" w:rsidP="009D5A21">
      <w:pPr>
        <w:spacing w:after="0" w:line="240" w:lineRule="auto"/>
        <w:ind w:right="147"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1. Современный мир и его влияние на окружающую природную среду.</w:t>
      </w:r>
    </w:p>
    <w:p w:rsidR="009D5A21" w:rsidRPr="003843B3" w:rsidRDefault="009D5A21" w:rsidP="009D5A21">
      <w:pPr>
        <w:spacing w:after="0" w:line="240" w:lineRule="auto"/>
        <w:ind w:right="147"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2. Техногенное воздействие на природу.</w:t>
      </w:r>
    </w:p>
    <w:p w:rsidR="009D5A21" w:rsidRPr="003843B3" w:rsidRDefault="009D5A21" w:rsidP="009D5A21">
      <w:pPr>
        <w:spacing w:after="0" w:line="240" w:lineRule="auto"/>
        <w:ind w:right="-57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3. Экологический кризис, его демографические и социальные последствия.</w:t>
      </w:r>
    </w:p>
    <w:p w:rsidR="009D5A21" w:rsidRPr="003843B3" w:rsidRDefault="009D5A21" w:rsidP="009D5A21">
      <w:pPr>
        <w:spacing w:after="0" w:line="240" w:lineRule="auto"/>
        <w:ind w:right="147"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Тема 1.2 Практическое занятие № 2.</w:t>
      </w:r>
    </w:p>
    <w:p w:rsidR="009D5A21" w:rsidRPr="003843B3" w:rsidRDefault="009D5A21" w:rsidP="009D5A21">
      <w:pPr>
        <w:spacing w:after="0" w:line="240" w:lineRule="auto"/>
        <w:ind w:right="147"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Круглый стол по теме занятия «Человек и производственная среда».</w:t>
      </w:r>
    </w:p>
    <w:p w:rsidR="009D5A21" w:rsidRPr="003843B3" w:rsidRDefault="009D5A21" w:rsidP="009D5A21">
      <w:pPr>
        <w:spacing w:after="0" w:line="240" w:lineRule="auto"/>
        <w:ind w:right="147"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Вопросы для обсуждения:</w:t>
      </w:r>
    </w:p>
    <w:p w:rsidR="009D5A21" w:rsidRPr="003843B3" w:rsidRDefault="009D5A21" w:rsidP="009D5A21">
      <w:pPr>
        <w:spacing w:after="0" w:line="240" w:lineRule="auto"/>
        <w:ind w:right="147"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1. Производственная среда: сущность и основные факторы.</w:t>
      </w:r>
    </w:p>
    <w:p w:rsidR="009D5A21" w:rsidRPr="003843B3" w:rsidRDefault="009D5A21" w:rsidP="009D5A21">
      <w:pPr>
        <w:spacing w:after="0" w:line="240" w:lineRule="auto"/>
        <w:ind w:right="147"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2. Производственная среда и ее влияние на человека.</w:t>
      </w:r>
    </w:p>
    <w:p w:rsidR="009D5A21" w:rsidRPr="003843B3" w:rsidRDefault="009D5A21" w:rsidP="009D5A21">
      <w:pPr>
        <w:pStyle w:val="1"/>
        <w:spacing w:before="0" w:beforeAutospacing="0" w:after="0" w:afterAutospacing="0"/>
        <w:ind w:firstLine="770"/>
        <w:jc w:val="both"/>
        <w:rPr>
          <w:b w:val="0"/>
          <w:bCs w:val="0"/>
          <w:kern w:val="0"/>
          <w:sz w:val="24"/>
          <w:szCs w:val="24"/>
        </w:rPr>
      </w:pPr>
      <w:r w:rsidRPr="003843B3">
        <w:rPr>
          <w:b w:val="0"/>
          <w:bCs w:val="0"/>
          <w:kern w:val="0"/>
          <w:sz w:val="24"/>
          <w:szCs w:val="24"/>
        </w:rPr>
        <w:t>3. Факторы риска в системе «Человек – производственная среда».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Тема 1.8. Практическое занятие № 15.</w:t>
      </w:r>
    </w:p>
    <w:p w:rsidR="009D5A21" w:rsidRPr="003843B3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Круглый стол по теме занятия «Правовые основы оказания первой помощи».</w:t>
      </w:r>
    </w:p>
    <w:p w:rsidR="009D5A21" w:rsidRPr="00F71E84" w:rsidRDefault="009D5A21" w:rsidP="009D5A21">
      <w:pPr>
        <w:spacing w:after="0" w:line="240" w:lineRule="auto"/>
        <w:ind w:right="-57" w:firstLine="770"/>
        <w:jc w:val="both"/>
        <w:rPr>
          <w:rFonts w:ascii="Times New Roman" w:hAnsi="Times New Roman"/>
          <w:sz w:val="24"/>
          <w:szCs w:val="24"/>
        </w:rPr>
      </w:pPr>
      <w:r w:rsidRPr="003843B3">
        <w:rPr>
          <w:rFonts w:ascii="Times New Roman" w:hAnsi="Times New Roman"/>
          <w:sz w:val="24"/>
          <w:szCs w:val="24"/>
        </w:rPr>
        <w:t>Вопросы для обсуждения:</w:t>
      </w:r>
    </w:p>
    <w:p w:rsidR="009D5A21" w:rsidRPr="00F71E84" w:rsidRDefault="009D5A21" w:rsidP="009D5A21">
      <w:pPr>
        <w:spacing w:after="0" w:line="240" w:lineRule="auto"/>
        <w:ind w:right="-113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- ст. 12, 27 Федерального закона от 07.02.2011 г. №3-ФЗ «О полиции».</w:t>
      </w:r>
    </w:p>
    <w:p w:rsidR="009D5A21" w:rsidRPr="00F71E84" w:rsidRDefault="009D5A21" w:rsidP="009D5A21">
      <w:pPr>
        <w:autoSpaceDE w:val="0"/>
        <w:autoSpaceDN w:val="0"/>
        <w:adjustRightInd w:val="0"/>
        <w:spacing w:after="0" w:line="240" w:lineRule="auto"/>
        <w:ind w:right="-57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- ст. 31 Федерального закона от 21.11.2011 г. № 323-ФЗ «Об основах охраны здоровья граждан в Российской Федерации»;</w:t>
      </w:r>
    </w:p>
    <w:p w:rsidR="009D5A21" w:rsidRPr="00F71E84" w:rsidRDefault="009D5A21" w:rsidP="009D5A21">
      <w:pPr>
        <w:autoSpaceDE w:val="0"/>
        <w:autoSpaceDN w:val="0"/>
        <w:adjustRightInd w:val="0"/>
        <w:spacing w:after="0" w:line="240" w:lineRule="auto"/>
        <w:ind w:right="-57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- Приказ Минздравсоцразвития России от 04.05.2012 № 477н «Об утверждении перечня состояний, при которых оказывается первая помощь и перечня мероприятий по оказанию первой помощи».</w:t>
      </w:r>
    </w:p>
    <w:p w:rsidR="009D5A21" w:rsidRPr="00F71E84" w:rsidRDefault="009D5A21" w:rsidP="009D5A21">
      <w:pPr>
        <w:tabs>
          <w:tab w:val="left" w:pos="1432"/>
        </w:tabs>
        <w:spacing w:after="0" w:line="240" w:lineRule="auto"/>
        <w:ind w:left="33" w:firstLine="770"/>
        <w:rPr>
          <w:rFonts w:ascii="Times New Roman" w:hAnsi="Times New Roman"/>
          <w:b/>
          <w:sz w:val="24"/>
          <w:szCs w:val="24"/>
        </w:rPr>
      </w:pPr>
    </w:p>
    <w:p w:rsidR="009D5A21" w:rsidRPr="00F71E84" w:rsidRDefault="009D5A21" w:rsidP="009D5A21">
      <w:pPr>
        <w:tabs>
          <w:tab w:val="left" w:pos="1432"/>
        </w:tabs>
        <w:spacing w:after="0" w:line="240" w:lineRule="auto"/>
        <w:ind w:left="33" w:firstLine="770"/>
        <w:rPr>
          <w:rFonts w:ascii="Times New Roman" w:hAnsi="Times New Roman"/>
          <w:b/>
          <w:sz w:val="24"/>
          <w:szCs w:val="24"/>
        </w:rPr>
      </w:pPr>
    </w:p>
    <w:p w:rsidR="009D5A21" w:rsidRPr="00F71E84" w:rsidRDefault="009D5A21" w:rsidP="009D5A21">
      <w:pPr>
        <w:tabs>
          <w:tab w:val="left" w:pos="1432"/>
        </w:tabs>
        <w:spacing w:after="0" w:line="240" w:lineRule="auto"/>
        <w:ind w:left="33" w:firstLine="770"/>
        <w:rPr>
          <w:rFonts w:ascii="Times New Roman" w:hAnsi="Times New Roman"/>
          <w:b/>
          <w:sz w:val="24"/>
          <w:szCs w:val="24"/>
        </w:rPr>
      </w:pPr>
      <w:r w:rsidRPr="00F71E84">
        <w:rPr>
          <w:rFonts w:ascii="Times New Roman" w:hAnsi="Times New Roman"/>
          <w:b/>
          <w:sz w:val="24"/>
          <w:szCs w:val="24"/>
        </w:rPr>
        <w:t>Вопросы, выносимые на зачет с оценкой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 xml:space="preserve">Какие изменения характерны для мира в </w:t>
      </w:r>
      <w:r w:rsidRPr="00F71E84">
        <w:rPr>
          <w:rFonts w:ascii="Times New Roman" w:hAnsi="Times New Roman"/>
          <w:sz w:val="24"/>
          <w:szCs w:val="24"/>
          <w:lang w:val="en-US"/>
        </w:rPr>
        <w:t>XXI</w:t>
      </w:r>
      <w:r w:rsidRPr="00F71E84">
        <w:rPr>
          <w:rFonts w:ascii="Times New Roman" w:hAnsi="Times New Roman"/>
          <w:sz w:val="24"/>
          <w:szCs w:val="24"/>
        </w:rPr>
        <w:t xml:space="preserve"> веке?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Каковы последствия антропогенного воздействия человека на окружающую среду?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Как влияет урбанизация на безопасность жизнедеятельности людей?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Дайте определение учебной дисциплины «Безопасность жизнедеятельности»?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Назовите основную цель дисциплины «Безопасность жизнедеятельности».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Перечислите основные теоретические положения учебной дисциплины «Безопасность жизнедеятельности».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Дайте определение понятию «опасность»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Сформулируйте основную аксиому безопасности жизнедеятельности.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Дайте определение понятиям «ноосфера», «техносфера».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Каковы основные положения учения В.И. Вернадского?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Что такое индивидуальный и социальный риск?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Объясните содержание и смысл концепции приемлемого риска.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Раскройте понятие «чрезвычайная ситуация».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В чем различие понятий «авария» и «катастрофа»?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Назовите основные признаки чрезвычайных ситуаций?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Назовите чрезвычайные ситуации по масштабам распространения и тяжести последствий.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Приведите примеры чрезвычайных ситуаций социального характера.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Какие экологические чрезвычайные ситуации вам известны?</w:t>
      </w:r>
    </w:p>
    <w:p w:rsidR="009D5A21" w:rsidRPr="00F71E84" w:rsidRDefault="009D5A21" w:rsidP="009D5A21">
      <w:pPr>
        <w:pStyle w:val="a3"/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lastRenderedPageBreak/>
        <w:t>Чем отличаются межрегиональные чрезвычайные ситуации от федеральных?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Дайте определение понятию «чрезвычайная ситуация».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Назовите основные признаки классификации ЧС.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Какие аварии относят к ЧС, сопровождающимся выбросом опасных вредных веществ в окружающую среду?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Приведите примеры ЧС социального характера.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Как классифицируются ЧС по масштабам распространения?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Назовите основные группы ЧС природного характера.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Какими факторами могут быть вызваны оползни и сели?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Назовите противолавинные профилактические мероприятия.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По каким признакам классифицируются природные пожары?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Дайте определение терминам «эпидемия», «эпизоотия», «эпифитотия».</w:t>
      </w:r>
    </w:p>
    <w:p w:rsidR="009D5A21" w:rsidRPr="00F71E84" w:rsidRDefault="009D5A21" w:rsidP="009D5A21">
      <w:pPr>
        <w:pStyle w:val="a3"/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Какие ЧС угрожают человеку из космоса?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На какие группы подразделяются ЧС техногенного происхождения?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Охарактеризуйте аварии на РОО.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Охарактеризуйте аварии на ХОО.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Назовите причины аварий на объектах коммунального хозяйства.</w:t>
      </w:r>
    </w:p>
    <w:p w:rsidR="009D5A21" w:rsidRPr="00F71E84" w:rsidRDefault="009D5A21" w:rsidP="009D5A21">
      <w:pPr>
        <w:pStyle w:val="a3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Каковы причины аварий и катастроф на транспорте?</w:t>
      </w:r>
    </w:p>
    <w:p w:rsidR="009D5A21" w:rsidRPr="00F71E84" w:rsidRDefault="009D5A21" w:rsidP="009D5A21">
      <w:pPr>
        <w:pStyle w:val="a3"/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Назовите комфортные условия жизнедеятельности.</w:t>
      </w:r>
    </w:p>
    <w:p w:rsidR="009D5A21" w:rsidRPr="00F71E84" w:rsidRDefault="009D5A21" w:rsidP="009D5A21">
      <w:pPr>
        <w:pStyle w:val="a3"/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Назовите основные формы деятельности человека.</w:t>
      </w:r>
    </w:p>
    <w:p w:rsidR="009D5A21" w:rsidRPr="00F71E84" w:rsidRDefault="009D5A21" w:rsidP="009D5A21">
      <w:pPr>
        <w:pStyle w:val="a3"/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Перечислите характеристики умственного (интеллектуального) труда.</w:t>
      </w:r>
    </w:p>
    <w:p w:rsidR="009D5A21" w:rsidRPr="00F71E84" w:rsidRDefault="009D5A21" w:rsidP="009D5A21">
      <w:pPr>
        <w:pStyle w:val="a3"/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F71E84">
        <w:rPr>
          <w:rFonts w:ascii="Times New Roman" w:hAnsi="Times New Roman"/>
          <w:sz w:val="24"/>
          <w:szCs w:val="24"/>
        </w:rPr>
        <w:t>Как определяются параметры комфортных условий жизнедеятельности при работе с компьютером?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Каковы негативные направления деятельности человека по отношению к природной среде?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Дайте понятие загрязнение окружающей природной среды.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В чем заключается взаимодействие и трансформация окружающей природной среды?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Назовите причины образования смога.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Назовите причины образования кислотных дождей.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Каковы последствия разрушения озонового слоя?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Объективные и субъективные причины загрязнения, истощения и разрушения природной среды.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Назовите характерные направления охраны природной среды.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Дайте характеристику техногенной ситуации в Российской Федерации.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В чем заключается сущность понятия «экологический кризис»?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Назовите основные причины экологического кризиса в России.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Сформулируйте направления предотвращения экологического кризиса в России.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 xml:space="preserve">Сформулируйте понятие «жилая среда». 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Перечислите факторы жилой среды, влияющие на жизнедеятельность человека.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Как влияет на здоровье человека состав воздуха жилых и общественных помещений?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Перечислите физические факторы жилой среды.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Каковы правила поведения в толпе при возникновении паники?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Перечислите опасности, которые могут возникнуть при пользовании различными видами транспорта, правила поведения на транспорте.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 xml:space="preserve">Назовите причины возникновения пожара в жилых и общественных зданиях. 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Назовите меры пожарной безопасности в быту.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lastRenderedPageBreak/>
        <w:t xml:space="preserve">Перечислите опасные вещества и средства бытовой химии, применяемые в быту. 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Каковы меры по профилактике отравлений препаратами бытовой химии.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Перечислите основные психологические приемы самозащиты безопасного поведения в криминогенных ситуациях.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Как обеспечивать собственную безопасность жизнедеятельности в условиях молодежной среды.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Какие права и обязанности граждан РФ в области безопасности определены Федеральным законом «О защите населения от чрезвычайных ситуаций природного и техногенного характера»?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Каким образом Указ Президента РФ «Стратегия национальной безопасности Российской Федерации до 2020 года» обеспечивает защиту граждан РФ в области безопасности?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Какие права и обязанности граждан РФ в области безопасности определены Федеральным законом «О гражданской обороне»?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Какие права и обязанности граждан РФ в области безопасности определены Федеральным законом «О военном положении»?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Какие права и обязанности граждан РФ в области безопасности определены Федеральным законом</w:t>
      </w:r>
      <w:hyperlink r:id="rId31" w:history="1">
        <w:r w:rsidRPr="00F71E84">
          <w:t xml:space="preserve"> «О чрезвычайном положении»</w:t>
        </w:r>
      </w:hyperlink>
      <w:r w:rsidRPr="00F71E84">
        <w:t>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t>Какие права и обязанности граждан РФ в области безопасности определены Федеральным законом</w:t>
      </w:r>
      <w:hyperlink r:id="rId32" w:history="1">
        <w:r w:rsidRPr="00F71E84">
          <w:t xml:space="preserve"> «Об обороне»</w:t>
        </w:r>
      </w:hyperlink>
      <w:r w:rsidRPr="00F71E84">
        <w:t>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770"/>
        <w:jc w:val="both"/>
        <w:rPr>
          <w:iCs/>
        </w:rPr>
      </w:pPr>
      <w:r w:rsidRPr="00F71E84">
        <w:rPr>
          <w:iCs/>
        </w:rPr>
        <w:t>Что означает термин «оповещение»?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770"/>
        <w:jc w:val="both"/>
        <w:rPr>
          <w:iCs/>
        </w:rPr>
      </w:pPr>
      <w:r w:rsidRPr="00F71E84">
        <w:rPr>
          <w:iCs/>
        </w:rPr>
        <w:t>Для каких целей организуется оповещение населения?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770"/>
        <w:jc w:val="both"/>
        <w:rPr>
          <w:iCs/>
        </w:rPr>
      </w:pPr>
      <w:r w:rsidRPr="00F71E84">
        <w:rPr>
          <w:iCs/>
        </w:rPr>
        <w:t>Какие технические средства используются для оповещения населения?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770"/>
        <w:jc w:val="both"/>
        <w:rPr>
          <w:iCs/>
        </w:rPr>
      </w:pPr>
      <w:r w:rsidRPr="00F71E84">
        <w:rPr>
          <w:iCs/>
        </w:rPr>
        <w:t>Каков порядок оповещения населения о чрезвычайных ситуациях?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770"/>
        <w:jc w:val="both"/>
        <w:rPr>
          <w:iCs/>
        </w:rPr>
      </w:pPr>
      <w:r w:rsidRPr="00F71E84">
        <w:rPr>
          <w:iCs/>
        </w:rPr>
        <w:t>Что необходимо сделать, услышав завывание сирен и прерывистые гудки предприятий?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770"/>
        <w:jc w:val="both"/>
        <w:rPr>
          <w:iCs/>
        </w:rPr>
      </w:pPr>
      <w:r w:rsidRPr="00F71E84">
        <w:rPr>
          <w:iCs/>
        </w:rPr>
        <w:t>Что должна содержать речевая информация о чрезвычайных ситуациях?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770"/>
        <w:jc w:val="both"/>
        <w:rPr>
          <w:iCs/>
        </w:rPr>
      </w:pPr>
      <w:r w:rsidRPr="00F71E84">
        <w:rPr>
          <w:iCs/>
        </w:rPr>
        <w:t>Где создаются локальные системы оповещения и в чем их преимущества?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right="150" w:firstLine="770"/>
        <w:jc w:val="both"/>
        <w:textAlignment w:val="baseline"/>
      </w:pPr>
      <w:r w:rsidRPr="00F71E84">
        <w:rPr>
          <w:iCs/>
        </w:rPr>
        <w:t>На кого возложена ответственность за организацию оповещения и информирование населения об опасностях, возникающих в чрезвычайных ситуациях мирного и военного времени?</w:t>
      </w:r>
      <w:r w:rsidRPr="00F71E84">
        <w:t xml:space="preserve"> 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770"/>
        <w:jc w:val="both"/>
        <w:rPr>
          <w:iCs/>
        </w:rPr>
      </w:pPr>
      <w:r w:rsidRPr="00F71E84">
        <w:rPr>
          <w:iCs/>
        </w:rPr>
        <w:t>Назовите функции служб охраны труда на предприятии.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770"/>
        <w:jc w:val="both"/>
        <w:rPr>
          <w:iCs/>
        </w:rPr>
      </w:pPr>
      <w:r w:rsidRPr="00F71E84">
        <w:rPr>
          <w:iCs/>
        </w:rPr>
        <w:t>Как осуществляется государственный надзор за соблюдением законодательства по охране труда?</w:t>
      </w:r>
    </w:p>
    <w:p w:rsidR="009D5A21" w:rsidRPr="00F71E84" w:rsidRDefault="009D5A21" w:rsidP="009D5A21">
      <w:pPr>
        <w:pStyle w:val="ab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770"/>
        <w:jc w:val="both"/>
        <w:rPr>
          <w:iCs/>
        </w:rPr>
      </w:pPr>
      <w:r w:rsidRPr="00F71E84">
        <w:rPr>
          <w:iCs/>
        </w:rPr>
        <w:t>Как осуществляется общественный контроль за соблюдением законодательства по охране труда?</w:t>
      </w:r>
    </w:p>
    <w:p w:rsidR="009D5A21" w:rsidRPr="0093101C" w:rsidRDefault="009D5A21" w:rsidP="009D5A21">
      <w:pPr>
        <w:autoSpaceDE w:val="0"/>
        <w:autoSpaceDN w:val="0"/>
        <w:adjustRightInd w:val="0"/>
        <w:ind w:firstLine="770"/>
        <w:jc w:val="center"/>
        <w:rPr>
          <w:rFonts w:ascii="Times New Roman" w:hAnsi="Times New Roman"/>
          <w:b/>
          <w:sz w:val="24"/>
          <w:szCs w:val="20"/>
          <w:shd w:val="clear" w:color="auto" w:fill="FFFFFF"/>
        </w:rPr>
      </w:pPr>
      <w:r w:rsidRPr="00F71E84">
        <w:rPr>
          <w:rFonts w:ascii="Times New Roman" w:hAnsi="Times New Roman"/>
          <w:bCs/>
          <w:sz w:val="24"/>
          <w:szCs w:val="24"/>
        </w:rPr>
        <w:br w:type="page"/>
      </w:r>
      <w:r w:rsidRPr="0093101C">
        <w:rPr>
          <w:rFonts w:ascii="Times New Roman" w:hAnsi="Times New Roman"/>
          <w:b/>
          <w:sz w:val="24"/>
          <w:szCs w:val="20"/>
          <w:shd w:val="clear" w:color="auto" w:fill="FFFFFF"/>
        </w:rPr>
        <w:lastRenderedPageBreak/>
        <w:t xml:space="preserve">6.2. Методические материалы </w:t>
      </w:r>
    </w:p>
    <w:p w:rsidR="009D5A21" w:rsidRPr="0093101C" w:rsidRDefault="009D5A21" w:rsidP="009D5A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  <w:shd w:val="clear" w:color="auto" w:fill="FFFFFF"/>
        </w:rPr>
      </w:pPr>
      <w:r w:rsidRPr="0093101C">
        <w:rPr>
          <w:rFonts w:ascii="Times New Roman" w:hAnsi="Times New Roman"/>
          <w:b/>
          <w:sz w:val="24"/>
          <w:szCs w:val="20"/>
          <w:shd w:val="clear" w:color="auto" w:fill="FFFFFF"/>
        </w:rPr>
        <w:t xml:space="preserve"> </w:t>
      </w:r>
    </w:p>
    <w:p w:rsidR="009D5A21" w:rsidRPr="0093101C" w:rsidRDefault="009D5A21" w:rsidP="009D5A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0"/>
          <w:shd w:val="clear" w:color="auto" w:fill="FFFFFF"/>
        </w:rPr>
      </w:pPr>
      <w:r w:rsidRPr="0093101C">
        <w:rPr>
          <w:rFonts w:ascii="Times New Roman" w:hAnsi="Times New Roman"/>
          <w:b/>
          <w:sz w:val="24"/>
          <w:szCs w:val="20"/>
          <w:shd w:val="clear" w:color="auto" w:fill="FFFFFF"/>
        </w:rPr>
        <w:t xml:space="preserve">6.2.1. Методические указания для обучающихся по освоению дисциплины </w:t>
      </w:r>
    </w:p>
    <w:p w:rsidR="009D5A21" w:rsidRPr="0093101C" w:rsidRDefault="009D5A21" w:rsidP="009D5A21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9D5A21" w:rsidRPr="0093101C" w:rsidRDefault="009D5A21" w:rsidP="009D5A21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hAnsi="Times New Roman"/>
          <w:color w:val="000000"/>
          <w:sz w:val="24"/>
          <w:szCs w:val="20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 xml:space="preserve">Методические рекомендации по изучению дисциплины </w:t>
      </w:r>
      <w:r w:rsidRPr="0093101C">
        <w:rPr>
          <w:rFonts w:ascii="Times New Roman" w:hAnsi="Times New Roman"/>
          <w:color w:val="000000"/>
          <w:sz w:val="24"/>
          <w:szCs w:val="20"/>
          <w:lang w:eastAsia="ar-SA"/>
        </w:rPr>
        <w:t>«</w:t>
      </w:r>
      <w:r w:rsidRPr="0093101C">
        <w:rPr>
          <w:rFonts w:ascii="Times New Roman" w:hAnsi="Times New Roman"/>
          <w:bCs/>
          <w:color w:val="000000"/>
          <w:sz w:val="24"/>
          <w:szCs w:val="20"/>
          <w:lang w:eastAsia="ar-SA"/>
        </w:rPr>
        <w:t>Безопасность жизнедеятельности</w:t>
      </w:r>
      <w:r w:rsidRPr="0093101C">
        <w:rPr>
          <w:rFonts w:ascii="Times New Roman" w:hAnsi="Times New Roman"/>
          <w:color w:val="000000"/>
          <w:sz w:val="24"/>
          <w:szCs w:val="20"/>
          <w:lang w:eastAsia="ar-SA"/>
        </w:rPr>
        <w:t>»</w:t>
      </w:r>
      <w:r w:rsidRPr="0093101C">
        <w:rPr>
          <w:rFonts w:ascii="Times New Roman" w:hAnsi="Times New Roman"/>
          <w:color w:val="000000"/>
          <w:sz w:val="24"/>
          <w:szCs w:val="20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9D5A21" w:rsidRPr="00F86BD0" w:rsidRDefault="009D5A21" w:rsidP="009D5A21">
      <w:pPr>
        <w:suppressAutoHyphens/>
        <w:autoSpaceDE w:val="0"/>
        <w:spacing w:after="0" w:line="240" w:lineRule="auto"/>
        <w:ind w:left="40" w:right="23" w:firstLine="641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 xml:space="preserve">В </w:t>
      </w:r>
      <w:r w:rsidRPr="00F86BD0">
        <w:rPr>
          <w:rFonts w:ascii="Times New Roman" w:hAnsi="Times New Roman"/>
          <w:color w:val="000000"/>
          <w:sz w:val="24"/>
          <w:szCs w:val="20"/>
        </w:rPr>
        <w:t>структуре учебного плана отводится на самостоятельное изучение данной дисциплины 10 часов, которые распределены для подготовки к зачету с оценкой.</w:t>
      </w:r>
    </w:p>
    <w:p w:rsidR="009D5A21" w:rsidRPr="0093101C" w:rsidRDefault="009D5A21" w:rsidP="009D5A21">
      <w:pPr>
        <w:suppressAutoHyphens/>
        <w:autoSpaceDE w:val="0"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0"/>
          <w:lang w:eastAsia="ar-SA"/>
        </w:rPr>
      </w:pPr>
      <w:r w:rsidRPr="00F86BD0">
        <w:rPr>
          <w:rFonts w:ascii="Times New Roman" w:hAnsi="Times New Roman"/>
          <w:color w:val="000000"/>
          <w:sz w:val="24"/>
          <w:szCs w:val="20"/>
        </w:rPr>
        <w:t>Для успешного</w:t>
      </w:r>
      <w:r w:rsidRPr="0093101C">
        <w:rPr>
          <w:rFonts w:ascii="Times New Roman" w:hAnsi="Times New Roman"/>
          <w:color w:val="000000"/>
          <w:sz w:val="24"/>
          <w:szCs w:val="20"/>
        </w:rPr>
        <w:t xml:space="preserve"> усвоения данной дисциплины обучающийся должен:</w:t>
      </w:r>
    </w:p>
    <w:p w:rsidR="009D5A21" w:rsidRPr="0093101C" w:rsidRDefault="009D5A21" w:rsidP="009D5A21">
      <w:pPr>
        <w:widowControl w:val="0"/>
        <w:numPr>
          <w:ilvl w:val="0"/>
          <w:numId w:val="25"/>
        </w:num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 xml:space="preserve"> Прослушать курс лекций по данной дисциплине.</w:t>
      </w:r>
    </w:p>
    <w:p w:rsidR="009D5A21" w:rsidRPr="0093101C" w:rsidRDefault="009D5A21" w:rsidP="009D5A21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 xml:space="preserve">Выполнить все задания, рассматриваемые на практических занятиях. </w:t>
      </w:r>
    </w:p>
    <w:p w:rsidR="009D5A21" w:rsidRPr="0093101C" w:rsidRDefault="009D5A21" w:rsidP="009D5A21">
      <w:pPr>
        <w:widowControl w:val="0"/>
        <w:numPr>
          <w:ilvl w:val="0"/>
          <w:numId w:val="25"/>
        </w:numPr>
        <w:tabs>
          <w:tab w:val="left" w:pos="95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>Выполнить все домашние задания, получаемые от преподавателя.</w:t>
      </w:r>
    </w:p>
    <w:p w:rsidR="009D5A21" w:rsidRPr="0093101C" w:rsidRDefault="009D5A21" w:rsidP="009D5A21">
      <w:pPr>
        <w:widowControl w:val="0"/>
        <w:numPr>
          <w:ilvl w:val="0"/>
          <w:numId w:val="25"/>
        </w:numPr>
        <w:tabs>
          <w:tab w:val="left" w:pos="95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>Подготовиться к зачету с оценкой.</w:t>
      </w:r>
    </w:p>
    <w:p w:rsidR="009D5A21" w:rsidRPr="0093101C" w:rsidRDefault="009D5A21" w:rsidP="009D5A21">
      <w:pPr>
        <w:suppressAutoHyphens/>
        <w:autoSpaceDE w:val="0"/>
        <w:spacing w:after="0" w:line="240" w:lineRule="auto"/>
        <w:ind w:left="40" w:firstLine="640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зачету с оценкой особое внимание следует обратить на следующие моменты:</w:t>
      </w:r>
    </w:p>
    <w:p w:rsidR="009D5A21" w:rsidRPr="0093101C" w:rsidRDefault="009D5A21" w:rsidP="009D5A21">
      <w:pPr>
        <w:widowControl w:val="0"/>
        <w:numPr>
          <w:ilvl w:val="0"/>
          <w:numId w:val="27"/>
        </w:num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>Выучить определения всех основных понятий.</w:t>
      </w:r>
    </w:p>
    <w:p w:rsidR="009D5A21" w:rsidRPr="0093101C" w:rsidRDefault="009D5A21" w:rsidP="009D5A21">
      <w:pPr>
        <w:widowControl w:val="0"/>
        <w:numPr>
          <w:ilvl w:val="0"/>
          <w:numId w:val="27"/>
        </w:num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>Проверить свои знания с помощью примерных вопросов, практических и  тестовых заданий.</w:t>
      </w:r>
    </w:p>
    <w:p w:rsidR="009D5A21" w:rsidRPr="0093101C" w:rsidRDefault="009D5A21" w:rsidP="009D5A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  <w:shd w:val="clear" w:color="auto" w:fill="FFFFFF"/>
        </w:rPr>
      </w:pPr>
    </w:p>
    <w:p w:rsidR="009D5A21" w:rsidRPr="0093101C" w:rsidRDefault="009D5A21" w:rsidP="009D5A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0"/>
          <w:shd w:val="clear" w:color="auto" w:fill="FFFFFF"/>
        </w:rPr>
      </w:pPr>
      <w:r w:rsidRPr="0093101C">
        <w:rPr>
          <w:rFonts w:ascii="Times New Roman" w:hAnsi="Times New Roman"/>
          <w:b/>
          <w:sz w:val="24"/>
          <w:szCs w:val="20"/>
          <w:shd w:val="clear" w:color="auto" w:fill="FFFFFF"/>
        </w:rPr>
        <w:t>6.2.2. Методические рекомендации по освоению лекционного материала по дисциплине для обучающихся</w:t>
      </w:r>
    </w:p>
    <w:p w:rsidR="009D5A21" w:rsidRPr="0093101C" w:rsidRDefault="009D5A21" w:rsidP="009D5A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9D5A21" w:rsidRPr="0093101C" w:rsidRDefault="009D5A21" w:rsidP="009D5A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sz w:val="24"/>
          <w:szCs w:val="20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 «</w:t>
      </w:r>
      <w:r w:rsidRPr="0093101C">
        <w:rPr>
          <w:rFonts w:ascii="Times New Roman" w:hAnsi="Times New Roman"/>
          <w:bCs/>
          <w:sz w:val="24"/>
          <w:szCs w:val="20"/>
          <w:lang w:eastAsia="ar-SA"/>
        </w:rPr>
        <w:t>Безопасность жизнедеятельности</w:t>
      </w:r>
      <w:r w:rsidRPr="0093101C">
        <w:rPr>
          <w:rFonts w:ascii="Times New Roman" w:hAnsi="Times New Roman"/>
          <w:sz w:val="24"/>
          <w:szCs w:val="20"/>
          <w:lang w:eastAsia="ar-SA"/>
        </w:rPr>
        <w:t>».</w:t>
      </w:r>
    </w:p>
    <w:p w:rsidR="009D5A21" w:rsidRPr="0093101C" w:rsidRDefault="009D5A21" w:rsidP="009D5A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sz w:val="24"/>
          <w:szCs w:val="20"/>
          <w:lang w:eastAsia="ar-SA"/>
        </w:rPr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9D5A21" w:rsidRPr="0093101C" w:rsidRDefault="009D5A21" w:rsidP="009D5A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  <w:shd w:val="clear" w:color="auto" w:fill="FFFFFF"/>
        </w:rPr>
      </w:pPr>
    </w:p>
    <w:p w:rsidR="009D5A21" w:rsidRPr="0093101C" w:rsidRDefault="009D5A21" w:rsidP="009D5A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0"/>
          <w:shd w:val="clear" w:color="auto" w:fill="FFFFFF"/>
        </w:rPr>
      </w:pPr>
      <w:r w:rsidRPr="0093101C">
        <w:rPr>
          <w:rFonts w:ascii="Times New Roman" w:hAnsi="Times New Roman"/>
          <w:b/>
          <w:sz w:val="24"/>
          <w:szCs w:val="20"/>
          <w:shd w:val="clear" w:color="auto" w:fill="FFFFFF"/>
        </w:rPr>
        <w:t xml:space="preserve">6.2.3. Методические рекомендации по подготовке обучающихся к семинарским занятиям по дисциплине </w:t>
      </w:r>
    </w:p>
    <w:p w:rsidR="009D5A21" w:rsidRPr="0093101C" w:rsidRDefault="009D5A21" w:rsidP="009D5A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  <w:shd w:val="clear" w:color="auto" w:fill="FFFFFF"/>
        </w:rPr>
      </w:pPr>
    </w:p>
    <w:p w:rsidR="009D5A21" w:rsidRPr="0093101C" w:rsidRDefault="009D5A21" w:rsidP="009D5A21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>Для успешного усвоения дисциплины «</w:t>
      </w:r>
      <w:r>
        <w:rPr>
          <w:rFonts w:ascii="Times New Roman" w:hAnsi="Times New Roman"/>
          <w:bCs/>
          <w:color w:val="000000"/>
          <w:sz w:val="24"/>
          <w:szCs w:val="20"/>
        </w:rPr>
        <w:t>Безопасность жизнедеятельности</w:t>
      </w:r>
      <w:r w:rsidRPr="0093101C">
        <w:rPr>
          <w:rFonts w:ascii="Times New Roman" w:hAnsi="Times New Roman"/>
          <w:color w:val="000000"/>
          <w:sz w:val="24"/>
          <w:szCs w:val="20"/>
        </w:rPr>
        <w:t>» обучающийся  должен систематически готовиться к семинарским занятиям. Для этого необходимо:</w:t>
      </w:r>
    </w:p>
    <w:p w:rsidR="009D5A21" w:rsidRPr="0093101C" w:rsidRDefault="009D5A21" w:rsidP="009D5A21">
      <w:pPr>
        <w:widowControl w:val="0"/>
        <w:numPr>
          <w:ilvl w:val="0"/>
          <w:numId w:val="5"/>
        </w:numPr>
        <w:tabs>
          <w:tab w:val="left" w:pos="97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>познакомиться с планом семинарского занятия;</w:t>
      </w:r>
    </w:p>
    <w:p w:rsidR="009D5A21" w:rsidRPr="0093101C" w:rsidRDefault="009D5A21" w:rsidP="009D5A21">
      <w:pPr>
        <w:widowControl w:val="0"/>
        <w:numPr>
          <w:ilvl w:val="0"/>
          <w:numId w:val="5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>изучить соответствующие вопросы в конспекте лекций;</w:t>
      </w:r>
    </w:p>
    <w:p w:rsidR="009D5A21" w:rsidRPr="0093101C" w:rsidRDefault="009D5A21" w:rsidP="009D5A21">
      <w:pPr>
        <w:widowControl w:val="0"/>
        <w:numPr>
          <w:ilvl w:val="0"/>
          <w:numId w:val="5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>ответить на вопросы, вынесенные на обсуждение;</w:t>
      </w:r>
    </w:p>
    <w:p w:rsidR="009D5A21" w:rsidRPr="0093101C" w:rsidRDefault="009D5A21" w:rsidP="009D5A21">
      <w:pPr>
        <w:widowControl w:val="0"/>
        <w:numPr>
          <w:ilvl w:val="0"/>
          <w:numId w:val="5"/>
        </w:numPr>
        <w:tabs>
          <w:tab w:val="left" w:pos="1061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>систематически выполнять задания преподавателя.</w:t>
      </w:r>
    </w:p>
    <w:p w:rsidR="009D5A21" w:rsidRPr="0093101C" w:rsidRDefault="009D5A21" w:rsidP="009D5A21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i/>
          <w:color w:val="C00000"/>
          <w:sz w:val="24"/>
          <w:szCs w:val="20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9D5A21" w:rsidRPr="0093101C" w:rsidRDefault="009D5A21" w:rsidP="009D5A21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 xml:space="preserve"> Семинарские занятия по дисциплине «</w:t>
      </w:r>
      <w:r>
        <w:rPr>
          <w:rFonts w:ascii="Times New Roman" w:hAnsi="Times New Roman"/>
          <w:bCs/>
          <w:color w:val="000000"/>
          <w:sz w:val="24"/>
          <w:szCs w:val="20"/>
        </w:rPr>
        <w:t>Безопасность жизнедеятельности</w:t>
      </w:r>
      <w:r w:rsidRPr="0093101C">
        <w:rPr>
          <w:rFonts w:ascii="Times New Roman" w:hAnsi="Times New Roman"/>
          <w:color w:val="000000"/>
          <w:sz w:val="24"/>
          <w:szCs w:val="20"/>
        </w:rPr>
        <w:t>» могут проводиться в различных формах:</w:t>
      </w:r>
    </w:p>
    <w:p w:rsidR="009D5A21" w:rsidRPr="0093101C" w:rsidRDefault="009D5A21" w:rsidP="009D5A21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lastRenderedPageBreak/>
        <w:t>устные ответы на вопросы преподавателя по теме семинарского занятия;</w:t>
      </w:r>
    </w:p>
    <w:p w:rsidR="009D5A21" w:rsidRPr="0093101C" w:rsidRDefault="009D5A21" w:rsidP="009D5A21">
      <w:pPr>
        <w:widowControl w:val="0"/>
        <w:numPr>
          <w:ilvl w:val="0"/>
          <w:numId w:val="6"/>
        </w:numPr>
        <w:tabs>
          <w:tab w:val="left" w:pos="1027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>письменные ответы на вопросы преподавателя;</w:t>
      </w:r>
    </w:p>
    <w:p w:rsidR="009D5A21" w:rsidRPr="0093101C" w:rsidRDefault="009D5A21" w:rsidP="009D5A21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>групповое обсуждение той или иной проблемы под руководством и контролем преподавателя;</w:t>
      </w:r>
    </w:p>
    <w:p w:rsidR="009D5A21" w:rsidRPr="0093101C" w:rsidRDefault="009D5A21" w:rsidP="009D5A21">
      <w:pPr>
        <w:widowControl w:val="0"/>
        <w:numPr>
          <w:ilvl w:val="0"/>
          <w:numId w:val="6"/>
        </w:numPr>
        <w:tabs>
          <w:tab w:val="left" w:pos="102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>заслушивания и обсуждение презентаций, рефератов, докладов.</w:t>
      </w:r>
    </w:p>
    <w:p w:rsidR="009D5A21" w:rsidRPr="0093101C" w:rsidRDefault="009D5A21" w:rsidP="009D5A21">
      <w:pPr>
        <w:widowControl w:val="0"/>
        <w:numPr>
          <w:ilvl w:val="0"/>
          <w:numId w:val="6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sz w:val="24"/>
          <w:szCs w:val="20"/>
          <w:lang w:eastAsia="ar-SA"/>
        </w:rPr>
        <w:t>выполнение практических заданий;</w:t>
      </w:r>
    </w:p>
    <w:p w:rsidR="009D5A21" w:rsidRPr="0093101C" w:rsidRDefault="009D5A21" w:rsidP="009D5A21">
      <w:pPr>
        <w:widowControl w:val="0"/>
        <w:numPr>
          <w:ilvl w:val="0"/>
          <w:numId w:val="6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sz w:val="24"/>
          <w:szCs w:val="20"/>
          <w:lang w:eastAsia="ar-SA"/>
        </w:rPr>
        <w:t xml:space="preserve"> решение тестовых заданий.</w:t>
      </w:r>
    </w:p>
    <w:p w:rsidR="009D5A21" w:rsidRPr="0093101C" w:rsidRDefault="009D5A21" w:rsidP="009D5A21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color w:val="000000"/>
          <w:sz w:val="24"/>
          <w:szCs w:val="20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9D5A21" w:rsidRPr="0093101C" w:rsidRDefault="009D5A21" w:rsidP="009D5A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0"/>
          <w:shd w:val="clear" w:color="auto" w:fill="FFFFFF"/>
        </w:rPr>
      </w:pPr>
    </w:p>
    <w:p w:rsidR="009D5A21" w:rsidRPr="0093101C" w:rsidRDefault="009D5A21" w:rsidP="009D5A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0"/>
          <w:shd w:val="clear" w:color="auto" w:fill="FFFFFF"/>
        </w:rPr>
      </w:pPr>
      <w:r w:rsidRPr="0093101C">
        <w:rPr>
          <w:rFonts w:ascii="Times New Roman" w:hAnsi="Times New Roman"/>
          <w:b/>
          <w:sz w:val="24"/>
          <w:szCs w:val="20"/>
          <w:shd w:val="clear" w:color="auto" w:fill="FFFFFF"/>
        </w:rPr>
        <w:t>6.2.4. Методические указания по подготовке к зачету с оценкой</w:t>
      </w:r>
    </w:p>
    <w:p w:rsidR="009D5A21" w:rsidRPr="0093101C" w:rsidRDefault="009D5A21" w:rsidP="009D5A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9D5A21" w:rsidRPr="0093101C" w:rsidRDefault="009D5A21" w:rsidP="009D5A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sz w:val="24"/>
          <w:szCs w:val="20"/>
          <w:lang w:eastAsia="ar-SA"/>
        </w:rPr>
        <w:t>Готовиться к зачету с оценкой необходимо последовательно, с учетом контрольных вопросов, предложенных в программе дисциплины «</w:t>
      </w:r>
      <w:r>
        <w:rPr>
          <w:rFonts w:ascii="Times New Roman" w:hAnsi="Times New Roman"/>
          <w:bCs/>
          <w:color w:val="000000"/>
          <w:sz w:val="24"/>
          <w:szCs w:val="20"/>
        </w:rPr>
        <w:t>Безопасность жизнедеятельности</w:t>
      </w:r>
      <w:r w:rsidRPr="0093101C">
        <w:rPr>
          <w:rFonts w:ascii="Times New Roman" w:hAnsi="Times New Roman"/>
          <w:sz w:val="24"/>
          <w:szCs w:val="20"/>
          <w:lang w:eastAsia="ar-SA"/>
        </w:rPr>
        <w:t xml:space="preserve"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9D5A21" w:rsidRPr="0093101C" w:rsidRDefault="009D5A21" w:rsidP="009D5A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sz w:val="24"/>
          <w:szCs w:val="20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зачетом за счет обращения не к литературе, а к своим записям. </w:t>
      </w:r>
    </w:p>
    <w:p w:rsidR="009D5A21" w:rsidRPr="0093101C" w:rsidRDefault="009D5A21" w:rsidP="009D5A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ar-SA"/>
        </w:rPr>
      </w:pPr>
      <w:r w:rsidRPr="0093101C">
        <w:rPr>
          <w:rFonts w:ascii="Times New Roman" w:hAnsi="Times New Roman"/>
          <w:sz w:val="24"/>
          <w:szCs w:val="20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9D5A21" w:rsidRPr="0093101C" w:rsidRDefault="009D5A21" w:rsidP="009D5A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 w:rsidRPr="0093101C">
        <w:rPr>
          <w:rFonts w:ascii="Times New Roman" w:hAnsi="Times New Roman"/>
          <w:sz w:val="24"/>
          <w:szCs w:val="20"/>
          <w:lang w:eastAsia="ar-SA"/>
        </w:rPr>
        <w:t>Нельзя ограничивать подготовку к зачету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9D5A21" w:rsidRPr="00D5119D" w:rsidRDefault="009D5A21" w:rsidP="009D5A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5A21" w:rsidRPr="00D5119D" w:rsidRDefault="009D5A21" w:rsidP="009D5A21">
      <w:pPr>
        <w:suppressAutoHyphens/>
        <w:spacing w:after="0" w:line="240" w:lineRule="auto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D5A21" w:rsidRPr="00ED404E" w:rsidRDefault="009D5A21" w:rsidP="009D5A21">
      <w:pPr>
        <w:spacing w:after="0" w:line="240" w:lineRule="auto"/>
        <w:ind w:firstLine="567"/>
        <w:jc w:val="both"/>
        <w:rPr>
          <w:rFonts w:ascii="TimesNewRomanPS-BoldMT" w:hAnsi="TimesNewRomanPS-BoldMT"/>
          <w:bCs/>
          <w:sz w:val="24"/>
          <w:szCs w:val="24"/>
        </w:rPr>
      </w:pPr>
    </w:p>
    <w:p w:rsidR="001548CE" w:rsidRDefault="001548CE"/>
    <w:sectPr w:rsidR="001548CE" w:rsidSect="00B93EE6">
      <w:footerReference w:type="default" r:id="rId3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CB3" w:rsidRDefault="003F7CB3" w:rsidP="001548CE">
      <w:pPr>
        <w:spacing w:after="0" w:line="240" w:lineRule="auto"/>
      </w:pPr>
      <w:r>
        <w:separator/>
      </w:r>
    </w:p>
  </w:endnote>
  <w:endnote w:type="continuationSeparator" w:id="0">
    <w:p w:rsidR="003F7CB3" w:rsidRDefault="003F7CB3" w:rsidP="0015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Italic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DC" w:rsidRDefault="000277CA" w:rsidP="00EA2C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D5A2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38DC" w:rsidRDefault="003F7CB3" w:rsidP="0048184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DC" w:rsidRDefault="003F7CB3" w:rsidP="0048184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DC" w:rsidRDefault="003F7CB3" w:rsidP="00EA2C5C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CB3" w:rsidRDefault="003F7CB3" w:rsidP="001548CE">
      <w:pPr>
        <w:spacing w:after="0" w:line="240" w:lineRule="auto"/>
      </w:pPr>
      <w:r>
        <w:separator/>
      </w:r>
    </w:p>
  </w:footnote>
  <w:footnote w:type="continuationSeparator" w:id="0">
    <w:p w:rsidR="003F7CB3" w:rsidRDefault="003F7CB3" w:rsidP="0015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DC" w:rsidRPr="005E7D2E" w:rsidRDefault="000277CA">
    <w:pPr>
      <w:pStyle w:val="af0"/>
      <w:jc w:val="center"/>
      <w:rPr>
        <w:rFonts w:ascii="Times New Roman" w:hAnsi="Times New Roman"/>
        <w:sz w:val="24"/>
      </w:rPr>
    </w:pPr>
    <w:r w:rsidRPr="005E7D2E">
      <w:rPr>
        <w:rFonts w:ascii="Times New Roman" w:hAnsi="Times New Roman"/>
        <w:sz w:val="24"/>
      </w:rPr>
      <w:fldChar w:fldCharType="begin"/>
    </w:r>
    <w:r w:rsidR="009D5A21" w:rsidRPr="005E7D2E">
      <w:rPr>
        <w:rFonts w:ascii="Times New Roman" w:hAnsi="Times New Roman"/>
        <w:sz w:val="24"/>
      </w:rPr>
      <w:instrText>PAGE   \* MERGEFORMAT</w:instrText>
    </w:r>
    <w:r w:rsidRPr="005E7D2E">
      <w:rPr>
        <w:rFonts w:ascii="Times New Roman" w:hAnsi="Times New Roman"/>
        <w:sz w:val="24"/>
      </w:rPr>
      <w:fldChar w:fldCharType="separate"/>
    </w:r>
    <w:r w:rsidR="00C83FD4">
      <w:rPr>
        <w:rFonts w:ascii="Times New Roman" w:hAnsi="Times New Roman"/>
        <w:noProof/>
        <w:sz w:val="24"/>
      </w:rPr>
      <w:t>2</w:t>
    </w:r>
    <w:r w:rsidRPr="005E7D2E">
      <w:rPr>
        <w:rFonts w:ascii="Times New Roman" w:hAnsi="Times New Roman"/>
        <w:sz w:val="24"/>
      </w:rPr>
      <w:fldChar w:fldCharType="end"/>
    </w:r>
  </w:p>
  <w:p w:rsidR="00FB38DC" w:rsidRDefault="003F7CB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00000081"/>
    <w:multiLevelType w:val="multilevel"/>
    <w:tmpl w:val="65A4E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3"/>
    <w:multiLevelType w:val="multilevel"/>
    <w:tmpl w:val="6A62B4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85"/>
    <w:multiLevelType w:val="multilevel"/>
    <w:tmpl w:val="1F402E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87"/>
    <w:multiLevelType w:val="multilevel"/>
    <w:tmpl w:val="949816B4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16F1D6F"/>
    <w:multiLevelType w:val="hybridMultilevel"/>
    <w:tmpl w:val="B11C25B4"/>
    <w:lvl w:ilvl="0" w:tplc="4568085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2680F12"/>
    <w:multiLevelType w:val="hybridMultilevel"/>
    <w:tmpl w:val="73C8221C"/>
    <w:lvl w:ilvl="0" w:tplc="E12630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BE3E85"/>
    <w:multiLevelType w:val="hybridMultilevel"/>
    <w:tmpl w:val="65946660"/>
    <w:lvl w:ilvl="0" w:tplc="B2A610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0375E3"/>
    <w:multiLevelType w:val="hybridMultilevel"/>
    <w:tmpl w:val="8DAA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5279E5"/>
    <w:multiLevelType w:val="hybridMultilevel"/>
    <w:tmpl w:val="3E3E4138"/>
    <w:lvl w:ilvl="0" w:tplc="62A6F7F8">
      <w:start w:val="1"/>
      <w:numFmt w:val="bullet"/>
      <w:lvlText w:val="‒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61D50EB"/>
    <w:multiLevelType w:val="multilevel"/>
    <w:tmpl w:val="FB5216E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;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18C1605"/>
    <w:multiLevelType w:val="hybridMultilevel"/>
    <w:tmpl w:val="F698BC72"/>
    <w:lvl w:ilvl="0" w:tplc="456808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6027E"/>
    <w:multiLevelType w:val="hybridMultilevel"/>
    <w:tmpl w:val="9E386A8E"/>
    <w:lvl w:ilvl="0" w:tplc="4568085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CB41B5"/>
    <w:multiLevelType w:val="hybridMultilevel"/>
    <w:tmpl w:val="DAC691D8"/>
    <w:lvl w:ilvl="0" w:tplc="EC3697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 w15:restartNumberingAfterBreak="0">
    <w:nsid w:val="3CB81D22"/>
    <w:multiLevelType w:val="hybridMultilevel"/>
    <w:tmpl w:val="3D94CEC2"/>
    <w:lvl w:ilvl="0" w:tplc="7B6C3A38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 w15:restartNumberingAfterBreak="0">
    <w:nsid w:val="426C6B05"/>
    <w:multiLevelType w:val="multilevel"/>
    <w:tmpl w:val="18E6B7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47456E17"/>
    <w:multiLevelType w:val="hybridMultilevel"/>
    <w:tmpl w:val="958A3D42"/>
    <w:lvl w:ilvl="0" w:tplc="42343AB4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ADA4BED"/>
    <w:multiLevelType w:val="hybridMultilevel"/>
    <w:tmpl w:val="34924B00"/>
    <w:lvl w:ilvl="0" w:tplc="EC3697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D65CC"/>
    <w:multiLevelType w:val="hybridMultilevel"/>
    <w:tmpl w:val="F962C764"/>
    <w:lvl w:ilvl="0" w:tplc="EC3697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B3321"/>
    <w:multiLevelType w:val="hybridMultilevel"/>
    <w:tmpl w:val="670A82E6"/>
    <w:lvl w:ilvl="0" w:tplc="1C7ADD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2C58"/>
    <w:multiLevelType w:val="multilevel"/>
    <w:tmpl w:val="F08A968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;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E3706F3"/>
    <w:multiLevelType w:val="hybridMultilevel"/>
    <w:tmpl w:val="6E4C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59513F"/>
    <w:multiLevelType w:val="hybridMultilevel"/>
    <w:tmpl w:val="439E8D14"/>
    <w:lvl w:ilvl="0" w:tplc="D7F43CF4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9" w15:restartNumberingAfterBreak="0">
    <w:nsid w:val="7AF14942"/>
    <w:multiLevelType w:val="multilevel"/>
    <w:tmpl w:val="64D240A4"/>
    <w:lvl w:ilvl="0">
      <w:start w:val="1"/>
      <w:numFmt w:val="decimal"/>
      <w:lvlText w:val="%1)"/>
      <w:lvlJc w:val="left"/>
      <w:pPr>
        <w:tabs>
          <w:tab w:val="num" w:pos="0"/>
        </w:tabs>
        <w:ind w:left="1714" w:hanging="1005"/>
      </w:pPr>
      <w:rPr>
        <w:rFonts w:cs="Times New Roman;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23"/>
  </w:num>
  <w:num w:numId="10">
    <w:abstractNumId w:val="24"/>
  </w:num>
  <w:num w:numId="11">
    <w:abstractNumId w:val="15"/>
  </w:num>
  <w:num w:numId="12">
    <w:abstractNumId w:val="13"/>
  </w:num>
  <w:num w:numId="13">
    <w:abstractNumId w:val="8"/>
  </w:num>
  <w:num w:numId="1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8"/>
  </w:num>
  <w:num w:numId="17">
    <w:abstractNumId w:val="11"/>
  </w:num>
  <w:num w:numId="18">
    <w:abstractNumId w:val="7"/>
  </w:num>
  <w:num w:numId="19">
    <w:abstractNumId w:val="20"/>
  </w:num>
  <w:num w:numId="20">
    <w:abstractNumId w:val="10"/>
  </w:num>
  <w:num w:numId="21">
    <w:abstractNumId w:val="17"/>
  </w:num>
  <w:num w:numId="22">
    <w:abstractNumId w:val="18"/>
  </w:num>
  <w:num w:numId="23">
    <w:abstractNumId w:val="27"/>
  </w:num>
  <w:num w:numId="24">
    <w:abstractNumId w:val="9"/>
  </w:num>
  <w:num w:numId="25">
    <w:abstractNumId w:val="2"/>
  </w:num>
  <w:num w:numId="26">
    <w:abstractNumId w:val="3"/>
  </w:num>
  <w:num w:numId="27">
    <w:abstractNumId w:val="21"/>
  </w:num>
  <w:num w:numId="28">
    <w:abstractNumId w:val="29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5A21"/>
    <w:rsid w:val="000277CA"/>
    <w:rsid w:val="001548CE"/>
    <w:rsid w:val="003F7CB3"/>
    <w:rsid w:val="007F3961"/>
    <w:rsid w:val="009D5A21"/>
    <w:rsid w:val="00C83FD4"/>
    <w:rsid w:val="00E71D32"/>
    <w:rsid w:val="00EA0B35"/>
    <w:rsid w:val="00E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354FB9"/>
  <w15:docId w15:val="{17691A2F-D805-4CD4-8BB9-B6EFB7D1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CE"/>
  </w:style>
  <w:style w:type="paragraph" w:styleId="1">
    <w:name w:val="heading 1"/>
    <w:basedOn w:val="a"/>
    <w:link w:val="10"/>
    <w:uiPriority w:val="99"/>
    <w:qFormat/>
    <w:rsid w:val="009D5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9D5A21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5A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rsid w:val="009D5A21"/>
    <w:rPr>
      <w:rFonts w:ascii="Calibri Light" w:eastAsia="Times New Roman" w:hAnsi="Calibri Light" w:cs="Times New Roman"/>
      <w:i/>
      <w:iCs/>
      <w:color w:val="2E74B5"/>
      <w:lang w:eastAsia="en-US"/>
    </w:rPr>
  </w:style>
  <w:style w:type="paragraph" w:styleId="a3">
    <w:name w:val="List Paragraph"/>
    <w:basedOn w:val="a"/>
    <w:uiPriority w:val="99"/>
    <w:qFormat/>
    <w:rsid w:val="009D5A21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1">
    <w:name w:val="fontstyle11"/>
    <w:basedOn w:val="a0"/>
    <w:uiPriority w:val="99"/>
    <w:rsid w:val="009D5A21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9D5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D5A2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9D5A21"/>
    <w:rPr>
      <w:rFonts w:cs="Times New Roman"/>
    </w:rPr>
  </w:style>
  <w:style w:type="table" w:styleId="a7">
    <w:name w:val="Table Grid"/>
    <w:basedOn w:val="a1"/>
    <w:uiPriority w:val="99"/>
    <w:rsid w:val="009D5A2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uiPriority w:val="99"/>
    <w:rsid w:val="009D5A21"/>
    <w:rPr>
      <w:rFonts w:ascii="TimesNewRomanPSMT" w:eastAsia="Times New Roman" w:cs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D5A21"/>
    <w:rPr>
      <w:rFonts w:ascii="Times New Roman" w:hAnsi="Times New Roman"/>
      <w:color w:val="000000"/>
      <w:sz w:val="24"/>
    </w:rPr>
  </w:style>
  <w:style w:type="paragraph" w:customStyle="1" w:styleId="pboth">
    <w:name w:val="pboth"/>
    <w:basedOn w:val="a"/>
    <w:uiPriority w:val="99"/>
    <w:rsid w:val="009D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D5A2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D5A21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a">
    <w:name w:val="Содержимое таблицы"/>
    <w:basedOn w:val="a"/>
    <w:uiPriority w:val="99"/>
    <w:rsid w:val="009D5A21"/>
    <w:pPr>
      <w:widowControl w:val="0"/>
      <w:suppressLineNumbers/>
      <w:suppressAutoHyphens/>
      <w:spacing w:after="0" w:line="240" w:lineRule="auto"/>
    </w:pPr>
    <w:rPr>
      <w:rFonts w:ascii="Verdana" w:eastAsia="Times New Roman" w:hAnsi="Verdana" w:cs="Times New Roman"/>
      <w:kern w:val="1"/>
      <w:sz w:val="24"/>
      <w:szCs w:val="24"/>
      <w:lang w:eastAsia="en-US"/>
    </w:rPr>
  </w:style>
  <w:style w:type="paragraph" w:styleId="ab">
    <w:name w:val="Normal (Web)"/>
    <w:basedOn w:val="a"/>
    <w:uiPriority w:val="99"/>
    <w:rsid w:val="009D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rsid w:val="009D5A21"/>
    <w:rPr>
      <w:rFonts w:cs="Times New Roman"/>
      <w:color w:val="0000FF"/>
      <w:u w:val="single"/>
    </w:rPr>
  </w:style>
  <w:style w:type="character" w:styleId="ad">
    <w:name w:val="Strong"/>
    <w:basedOn w:val="a0"/>
    <w:uiPriority w:val="99"/>
    <w:qFormat/>
    <w:rsid w:val="009D5A21"/>
    <w:rPr>
      <w:rFonts w:cs="Times New Roman"/>
      <w:b/>
      <w:bCs/>
    </w:rPr>
  </w:style>
  <w:style w:type="character" w:customStyle="1" w:styleId="fontstyle31">
    <w:name w:val="fontstyle31"/>
    <w:basedOn w:val="a0"/>
    <w:uiPriority w:val="99"/>
    <w:rsid w:val="009D5A21"/>
    <w:rPr>
      <w:rFonts w:ascii="TimesNewRomanPS-ItalicMT" w:hAnsi="TimesNewRomanPS-ItalicMT" w:cs="Times New Roman"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uiPriority w:val="99"/>
    <w:rsid w:val="009D5A21"/>
    <w:rPr>
      <w:rFonts w:ascii="TimesNewRomanPS-BoldItalicMT" w:hAnsi="TimesNewRomanPS-BoldItalicMT" w:cs="Times New Roman"/>
      <w:b/>
      <w:bCs/>
      <w:i/>
      <w:iCs/>
      <w:color w:val="000000"/>
      <w:sz w:val="22"/>
      <w:szCs w:val="22"/>
    </w:rPr>
  </w:style>
  <w:style w:type="paragraph" w:customStyle="1" w:styleId="p1">
    <w:name w:val="p1"/>
    <w:basedOn w:val="a"/>
    <w:uiPriority w:val="99"/>
    <w:rsid w:val="009D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a0"/>
    <w:uiPriority w:val="99"/>
    <w:rsid w:val="009D5A21"/>
    <w:rPr>
      <w:rFonts w:cs="Times New Roman"/>
    </w:rPr>
  </w:style>
  <w:style w:type="character" w:customStyle="1" w:styleId="ft2">
    <w:name w:val="ft2"/>
    <w:basedOn w:val="a0"/>
    <w:uiPriority w:val="99"/>
    <w:rsid w:val="009D5A21"/>
    <w:rPr>
      <w:rFonts w:cs="Times New Roman"/>
    </w:rPr>
  </w:style>
  <w:style w:type="paragraph" w:customStyle="1" w:styleId="p2">
    <w:name w:val="p2"/>
    <w:basedOn w:val="a"/>
    <w:uiPriority w:val="99"/>
    <w:rsid w:val="009D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a0"/>
    <w:uiPriority w:val="99"/>
    <w:rsid w:val="009D5A21"/>
    <w:rPr>
      <w:rFonts w:cs="Times New Roman"/>
    </w:rPr>
  </w:style>
  <w:style w:type="paragraph" w:customStyle="1" w:styleId="p3">
    <w:name w:val="p3"/>
    <w:basedOn w:val="a"/>
    <w:uiPriority w:val="99"/>
    <w:rsid w:val="009D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9D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a0"/>
    <w:uiPriority w:val="99"/>
    <w:rsid w:val="009D5A21"/>
    <w:rPr>
      <w:rFonts w:cs="Times New Roman"/>
    </w:rPr>
  </w:style>
  <w:style w:type="character" w:customStyle="1" w:styleId="aspan">
    <w:name w:val="aspan"/>
    <w:basedOn w:val="a0"/>
    <w:uiPriority w:val="99"/>
    <w:rsid w:val="009D5A21"/>
    <w:rPr>
      <w:rFonts w:cs="Times New Roman"/>
    </w:rPr>
  </w:style>
  <w:style w:type="character" w:customStyle="1" w:styleId="pathway">
    <w:name w:val="pathway"/>
    <w:basedOn w:val="a0"/>
    <w:uiPriority w:val="99"/>
    <w:rsid w:val="009D5A21"/>
    <w:rPr>
      <w:rFonts w:cs="Times New Roman"/>
    </w:rPr>
  </w:style>
  <w:style w:type="paragraph" w:customStyle="1" w:styleId="5">
    <w:name w:val="Знак Знак5"/>
    <w:basedOn w:val="a"/>
    <w:uiPriority w:val="99"/>
    <w:rsid w:val="009D5A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9D5A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9D5A21"/>
    <w:rPr>
      <w:rFonts w:ascii="Times New Roman" w:eastAsia="Times New Roman" w:hAnsi="Times New Roman" w:cs="Times New Roman"/>
      <w:sz w:val="24"/>
      <w:szCs w:val="20"/>
    </w:rPr>
  </w:style>
  <w:style w:type="character" w:customStyle="1" w:styleId="10pt2">
    <w:name w:val="Основной текст + 10 pt2"/>
    <w:aliases w:val="Полужирный3"/>
    <w:uiPriority w:val="99"/>
    <w:rsid w:val="009D5A21"/>
    <w:rPr>
      <w:rFonts w:ascii="Times New Roman" w:hAnsi="Times New Roman"/>
      <w:b/>
      <w:sz w:val="20"/>
      <w:u w:val="none"/>
      <w:lang w:val="ru-RU" w:eastAsia="ru-RU"/>
    </w:rPr>
  </w:style>
  <w:style w:type="paragraph" w:customStyle="1" w:styleId="Default">
    <w:name w:val="Default"/>
    <w:uiPriority w:val="99"/>
    <w:rsid w:val="009D5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9D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9D5A21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9D5A21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9D5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qFormat/>
    <w:rsid w:val="009D5A21"/>
    <w:rPr>
      <w:sz w:val="23"/>
    </w:rPr>
  </w:style>
  <w:style w:type="paragraph" w:customStyle="1" w:styleId="20">
    <w:name w:val="Основной текст (2)"/>
    <w:basedOn w:val="a"/>
    <w:qFormat/>
    <w:rsid w:val="009D5A21"/>
    <w:pPr>
      <w:shd w:val="clear" w:color="auto" w:fill="FFFFFF"/>
      <w:suppressAutoHyphens/>
      <w:spacing w:after="420" w:line="274" w:lineRule="exact"/>
      <w:jc w:val="center"/>
    </w:pPr>
    <w:rPr>
      <w:rFonts w:ascii="Times New Roman;Times New Roman" w:eastAsia="Times New Roman" w:hAnsi="Times New Roman;Times New Roman" w:cs="Times New Roman;Times New Roman"/>
      <w:sz w:val="23"/>
      <w:szCs w:val="20"/>
      <w:lang w:eastAsia="zh-CN"/>
    </w:rPr>
  </w:style>
  <w:style w:type="character" w:customStyle="1" w:styleId="11">
    <w:name w:val="Основной текст + Полужирный1"/>
    <w:aliases w:val="Интервал 0 pt2"/>
    <w:qFormat/>
    <w:rsid w:val="009D5A21"/>
    <w:rPr>
      <w:rFonts w:ascii="Times New Roman;Times New Roman" w:hAnsi="Times New Roman;Times New Roman"/>
      <w:b/>
      <w:sz w:val="26"/>
      <w:u w:val="none"/>
      <w:lang w:val="ru-RU"/>
    </w:rPr>
  </w:style>
  <w:style w:type="paragraph" w:customStyle="1" w:styleId="12">
    <w:name w:val="Нижний колонтитул1"/>
    <w:basedOn w:val="a"/>
    <w:rsid w:val="009D5A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;Times New Roman" w:eastAsia="Times New Roman" w:hAnsi="Times New Roman;Times New Roman" w:cs="Times New Roman;Times New Roman"/>
      <w:sz w:val="24"/>
      <w:szCs w:val="24"/>
      <w:lang w:eastAsia="zh-CN"/>
    </w:rPr>
  </w:style>
  <w:style w:type="paragraph" w:customStyle="1" w:styleId="13">
    <w:name w:val="Подпись к таблице1"/>
    <w:basedOn w:val="a"/>
    <w:qFormat/>
    <w:rsid w:val="009D5A21"/>
    <w:pPr>
      <w:widowControl w:val="0"/>
      <w:shd w:val="clear" w:color="auto" w:fill="FFFFFF"/>
      <w:suppressAutoHyphens/>
      <w:spacing w:after="0" w:line="240" w:lineRule="atLeast"/>
    </w:pPr>
    <w:rPr>
      <w:rFonts w:ascii="Times New Roman;Times New Roman" w:eastAsia="Times New Roman" w:hAnsi="Times New Roman;Times New Roman" w:cs="Times New Roman;Times New Roman"/>
      <w:b/>
      <w:bCs/>
      <w:sz w:val="26"/>
      <w:szCs w:val="26"/>
      <w:lang w:eastAsia="zh-CN"/>
    </w:rPr>
  </w:style>
  <w:style w:type="paragraph" w:customStyle="1" w:styleId="Style1">
    <w:name w:val="Style1"/>
    <w:basedOn w:val="a"/>
    <w:qFormat/>
    <w:rsid w:val="009D5A21"/>
    <w:pPr>
      <w:widowControl w:val="0"/>
      <w:suppressAutoHyphens/>
      <w:autoSpaceDE w:val="0"/>
      <w:spacing w:after="0" w:line="274" w:lineRule="exact"/>
      <w:jc w:val="both"/>
    </w:pPr>
    <w:rPr>
      <w:rFonts w:ascii="Times New Roman;Times New Roman" w:eastAsia="Times New Roman" w:hAnsi="Times New Roman;Times New Roman" w:cs="Times New Roman;Times New Roman"/>
      <w:sz w:val="24"/>
      <w:szCs w:val="24"/>
      <w:lang w:eastAsia="zh-CN"/>
    </w:rPr>
  </w:style>
  <w:style w:type="character" w:customStyle="1" w:styleId="14">
    <w:name w:val="Оглавление 1 Знак"/>
    <w:aliases w:val="Знак Знак Знак Знак Знак,Знак Знак Знак Знак1"/>
    <w:link w:val="15"/>
    <w:semiHidden/>
    <w:qFormat/>
    <w:locked/>
    <w:rsid w:val="009D5A21"/>
    <w:rPr>
      <w:sz w:val="24"/>
    </w:rPr>
  </w:style>
  <w:style w:type="paragraph" w:styleId="15">
    <w:name w:val="toc 1"/>
    <w:aliases w:val="Знак Знак Знак Знак,Знак Знак Знак"/>
    <w:basedOn w:val="a"/>
    <w:next w:val="a"/>
    <w:link w:val="14"/>
    <w:autoRedefine/>
    <w:semiHidden/>
    <w:rsid w:val="009D5A21"/>
    <w:pPr>
      <w:tabs>
        <w:tab w:val="right" w:leader="dot" w:pos="9344"/>
      </w:tabs>
      <w:autoSpaceDE w:val="0"/>
      <w:autoSpaceDN w:val="0"/>
      <w:adjustRightInd w:val="0"/>
      <w:spacing w:before="120" w:after="120" w:line="240" w:lineRule="auto"/>
      <w:ind w:firstLine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8" Type="http://schemas.openxmlformats.org/officeDocument/2006/relationships/hyperlink" Target="http://www.garant.ru" TargetMode="External"/><Relationship Id="rId26" Type="http://schemas.openxmlformats.org/officeDocument/2006/relationships/hyperlink" Target="http://www.mchs.gov.ru/document/43124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vtex.ru" TargetMode="External"/><Relationship Id="rId34" Type="http://schemas.openxmlformats.org/officeDocument/2006/relationships/fontTable" Target="fontTable.xml"/><Relationship Id="rId7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biblioclub.ru/index.php?page=%20book&amp;id=573927" TargetMode="External"/><Relationship Id="rId25" Type="http://schemas.openxmlformats.org/officeDocument/2006/relationships/hyperlink" Target="http://www.mchs.ru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21846" TargetMode="External"/><Relationship Id="rId20" Type="http://schemas.openxmlformats.org/officeDocument/2006/relationships/hyperlink" Target="http://www.rosminzdrav.ru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usur.ru/ru/resursy/bazy-dannyh/elibrary-ru" TargetMode="External"/><Relationship Id="rId24" Type="http://schemas.openxmlformats.org/officeDocument/2006/relationships/hyperlink" Target="http://www.mintrans.ru" TargetMode="External"/><Relationship Id="rId32" Type="http://schemas.openxmlformats.org/officeDocument/2006/relationships/hyperlink" Target="http://www.mchs.gov.ru/document/431248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684378" TargetMode="External"/><Relationship Id="rId23" Type="http://schemas.openxmlformats.org/officeDocument/2006/relationships/hyperlink" Target="http://www.safety.ru" TargetMode="External"/><Relationship Id="rId28" Type="http://schemas.openxmlformats.org/officeDocument/2006/relationships/image" Target="media/image1.png"/><Relationship Id="rId10" Type="http://schemas.openxmlformats.org/officeDocument/2006/relationships/footer" Target="footer2.xml"/><Relationship Id="rId19" Type="http://schemas.openxmlformats.org/officeDocument/2006/relationships/hyperlink" Target="http://www.sci.aha.ru" TargetMode="External"/><Relationship Id="rId31" Type="http://schemas.openxmlformats.org/officeDocument/2006/relationships/hyperlink" Target="http://www.mchs.gov.ru/document/431248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iblioclub.ru/index.php?page=book&amp;id=622004" TargetMode="External"/><Relationship Id="rId22" Type="http://schemas.openxmlformats.org/officeDocument/2006/relationships/hyperlink" Target="http://www.tehdoc.ru" TargetMode="External"/><Relationship Id="rId27" Type="http://schemas.openxmlformats.org/officeDocument/2006/relationships/hyperlink" Target="http://www.mchs.gov.ru/document/4312481" TargetMode="External"/><Relationship Id="rId30" Type="http://schemas.openxmlformats.org/officeDocument/2006/relationships/image" Target="media/image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14521</Words>
  <Characters>82771</Characters>
  <Application>Microsoft Office Word</Application>
  <DocSecurity>0</DocSecurity>
  <Lines>689</Lines>
  <Paragraphs>194</Paragraphs>
  <ScaleCrop>false</ScaleCrop>
  <Company/>
  <LinksUpToDate>false</LinksUpToDate>
  <CharactersWithSpaces>97098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Зав. отд. ДПО Ю.О.. Решетова</cp:lastModifiedBy>
  <cp:revision>8</cp:revision>
  <dcterms:created xsi:type="dcterms:W3CDTF">2022-03-12T15:14:00Z</dcterms:created>
  <dcterms:modified xsi:type="dcterms:W3CDTF">2022-03-14T14:29:00Z</dcterms:modified>
</cp:coreProperties>
</file>